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EA" w:rsidRDefault="00C441EA" w:rsidP="00E16A0B">
      <w:pPr>
        <w:pStyle w:val="NormalWeb"/>
        <w:jc w:val="both"/>
      </w:pPr>
    </w:p>
    <w:p w:rsidR="00C441EA" w:rsidRDefault="0072293C" w:rsidP="00E16A0B">
      <w:pPr>
        <w:pStyle w:val="NormalWeb"/>
        <w:jc w:val="center"/>
      </w:pPr>
      <w:r>
        <w:rPr>
          <w:b/>
          <w:bCs/>
        </w:rPr>
        <w:t>MİLAS</w:t>
      </w:r>
      <w:r w:rsidR="00C441EA">
        <w:rPr>
          <w:b/>
          <w:bCs/>
        </w:rPr>
        <w:t xml:space="preserve"> İLÇE MİLLİ EĞİTİM MÜDÜRLÜĞÜ</w:t>
      </w:r>
    </w:p>
    <w:p w:rsidR="00B42CC7" w:rsidRDefault="00B42CC7" w:rsidP="00E16A0B">
      <w:pPr>
        <w:pStyle w:val="NormalWeb"/>
        <w:jc w:val="center"/>
        <w:rPr>
          <w:b/>
        </w:rPr>
      </w:pPr>
      <w:r>
        <w:rPr>
          <w:b/>
          <w:bCs/>
        </w:rPr>
        <w:t>OKULLAR</w:t>
      </w:r>
      <w:r w:rsidR="00C441EA">
        <w:rPr>
          <w:b/>
        </w:rPr>
        <w:t>ARASI</w:t>
      </w:r>
      <w:r w:rsidR="00C441EA" w:rsidRPr="00CB0FF4">
        <w:rPr>
          <w:b/>
        </w:rPr>
        <w:t xml:space="preserve"> </w:t>
      </w:r>
      <w:r>
        <w:rPr>
          <w:b/>
        </w:rPr>
        <w:t xml:space="preserve">24 KASIM ÖĞRETMENLER GÜNÜ </w:t>
      </w:r>
    </w:p>
    <w:p w:rsidR="00C441EA" w:rsidRDefault="00C441EA" w:rsidP="00B42CC7">
      <w:pPr>
        <w:pStyle w:val="NormalWeb"/>
        <w:jc w:val="center"/>
      </w:pPr>
      <w:r w:rsidRPr="00CB0FF4">
        <w:rPr>
          <w:b/>
        </w:rPr>
        <w:t>VOLEYBOL</w:t>
      </w:r>
      <w:r>
        <w:rPr>
          <w:b/>
          <w:bCs/>
        </w:rPr>
        <w:t xml:space="preserve"> TURNUVASI</w:t>
      </w:r>
      <w:r w:rsidR="00B42CC7">
        <w:t xml:space="preserve"> </w:t>
      </w:r>
      <w:bookmarkStart w:id="0" w:name="_GoBack"/>
      <w:bookmarkEnd w:id="0"/>
      <w:r w:rsidR="00AA6DC0">
        <w:rPr>
          <w:b/>
          <w:bCs/>
        </w:rPr>
        <w:t>ŞARTNAMESİ</w:t>
      </w:r>
    </w:p>
    <w:p w:rsidR="00C441EA" w:rsidRPr="00B42CC7" w:rsidRDefault="00C441EA" w:rsidP="00E16A0B">
      <w:pPr>
        <w:pStyle w:val="NormalWeb"/>
        <w:jc w:val="both"/>
        <w:rPr>
          <w:u w:val="single"/>
        </w:rPr>
      </w:pPr>
      <w:r w:rsidRPr="00B42CC7">
        <w:rPr>
          <w:b/>
          <w:bCs/>
          <w:u w:val="single"/>
        </w:rPr>
        <w:t>GENEL HÜKÜMLER</w:t>
      </w:r>
      <w:r w:rsidRPr="00B42CC7">
        <w:rPr>
          <w:u w:val="single"/>
        </w:rPr>
        <w:t> </w:t>
      </w:r>
    </w:p>
    <w:p w:rsidR="00C441EA" w:rsidRPr="00CB0FF4" w:rsidRDefault="00C441EA" w:rsidP="0087685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B0FF4">
        <w:t>Voleybol</w:t>
      </w:r>
      <w:r>
        <w:t xml:space="preserve"> Turnuvasının </w:t>
      </w:r>
      <w:r w:rsidR="00876851">
        <w:t>Adı</w:t>
      </w:r>
      <w:r>
        <w:t xml:space="preserve">: </w:t>
      </w:r>
      <w:r w:rsidR="0072293C">
        <w:t>Milas</w:t>
      </w:r>
      <w:r w:rsidR="00876851">
        <w:t xml:space="preserve"> </w:t>
      </w:r>
      <w:r w:rsidR="0072293C">
        <w:t xml:space="preserve">İlçe Milli Eğitim Müdürlüğü </w:t>
      </w:r>
      <w:r w:rsidR="00AA6DC0">
        <w:t>24 Kasım</w:t>
      </w:r>
      <w:r>
        <w:t xml:space="preserve"> Öğretmenler</w:t>
      </w:r>
      <w:r w:rsidRPr="00CB0FF4">
        <w:t xml:space="preserve"> </w:t>
      </w:r>
      <w:r w:rsidR="00AA6DC0">
        <w:t>Günü</w:t>
      </w:r>
      <w:r w:rsidRPr="00CB0FF4">
        <w:t xml:space="preserve"> Voleybol Turnuvası </w:t>
      </w:r>
    </w:p>
    <w:p w:rsidR="00C441EA" w:rsidRDefault="00876851" w:rsidP="0087685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Turnuvanın Amacı</w:t>
      </w:r>
      <w:r w:rsidR="00C441EA">
        <w:t xml:space="preserve">: Sporu geniş kitlelere sevdirmek, katılımcı Okulların personelinin birbirleri ile kaynaşmasını sağlamaktır. </w:t>
      </w:r>
    </w:p>
    <w:p w:rsidR="00C441EA" w:rsidRDefault="00C441EA" w:rsidP="0087685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Turnuvaya </w:t>
      </w:r>
      <w:r w:rsidR="0072293C">
        <w:t>Milas</w:t>
      </w:r>
      <w:r>
        <w:t xml:space="preserve"> İlçesi Milli Eğitim Müdürlüğüne bağlı okulların oluşturacağı takımlar iştirak eder. </w:t>
      </w:r>
    </w:p>
    <w:p w:rsidR="00C441EA" w:rsidRDefault="0072293C" w:rsidP="0087685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Milas</w:t>
      </w:r>
      <w:r w:rsidR="00C441EA">
        <w:t xml:space="preserve"> İlçe Milli Eğitim Müdürü Turnuvanın Fahri Başkanıdır. </w:t>
      </w:r>
    </w:p>
    <w:p w:rsidR="00C441EA" w:rsidRDefault="00C441EA" w:rsidP="00E16A0B">
      <w:pPr>
        <w:pStyle w:val="NormalWeb"/>
        <w:jc w:val="both"/>
        <w:rPr>
          <w:b/>
          <w:bCs/>
        </w:rPr>
      </w:pPr>
    </w:p>
    <w:p w:rsidR="00C441EA" w:rsidRPr="003956BC" w:rsidRDefault="00C441EA" w:rsidP="00E16A0B">
      <w:pPr>
        <w:pStyle w:val="NormalWeb"/>
        <w:jc w:val="both"/>
        <w:rPr>
          <w:u w:val="single"/>
        </w:rPr>
      </w:pPr>
      <w:r w:rsidRPr="003956BC">
        <w:rPr>
          <w:b/>
          <w:bCs/>
          <w:u w:val="single"/>
        </w:rPr>
        <w:t>KATILIM HÜKÜMLERİ</w:t>
      </w:r>
    </w:p>
    <w:p w:rsidR="00C441EA" w:rsidRDefault="00C441EA" w:rsidP="00E16A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Turnuvaya katılacak sporcular okullar için; sadece </w:t>
      </w:r>
      <w:r w:rsidR="0072293C">
        <w:t>Milas</w:t>
      </w:r>
      <w:r>
        <w:t xml:space="preserve"> İlçe Milli Eğitim Müdürlüğüne bağlı Okullarda görevli Öğretmenlerden; hizmet alımı ile alınan işçiler hariç 657 De</w:t>
      </w:r>
      <w:r w:rsidR="00286CA6">
        <w:t xml:space="preserve">vlet Memurları kanununa bağlı </w:t>
      </w:r>
      <w:r>
        <w:t>4/C- 4/B ve Kadr</w:t>
      </w:r>
      <w:r w:rsidR="00286CA6">
        <w:t>olu personeller katılabilir.</w:t>
      </w:r>
    </w:p>
    <w:p w:rsidR="00C441EA" w:rsidRPr="00177D19" w:rsidRDefault="00AD70FB" w:rsidP="00E16A0B">
      <w:pPr>
        <w:pStyle w:val="AralkYok"/>
        <w:numPr>
          <w:ilvl w:val="0"/>
          <w:numId w:val="1"/>
        </w:numPr>
        <w:jc w:val="both"/>
      </w:pPr>
      <w:r>
        <w:t>O</w:t>
      </w:r>
      <w:r w:rsidR="00C441EA" w:rsidRPr="003252F5">
        <w:t xml:space="preserve">yuncu listeleri ile katılım son bildirim tarihi olan </w:t>
      </w:r>
      <w:r w:rsidR="0072293C">
        <w:rPr>
          <w:b/>
          <w:u w:val="single"/>
        </w:rPr>
        <w:t>26/10/2018</w:t>
      </w:r>
      <w:r w:rsidR="00E65E4C">
        <w:rPr>
          <w:b/>
          <w:u w:val="single"/>
        </w:rPr>
        <w:t xml:space="preserve"> Salı</w:t>
      </w:r>
      <w:r w:rsidR="00C441EA" w:rsidRPr="00A9139A">
        <w:rPr>
          <w:b/>
          <w:u w:val="single"/>
        </w:rPr>
        <w:t xml:space="preserve"> günü saat:16:00</w:t>
      </w:r>
      <w:r w:rsidR="00C441EA" w:rsidRPr="003252F5">
        <w:t xml:space="preserve"> kadar İlçe Milli Eğitim Müdürlüğüne başvurmalıdır. Yarışmaya katılan her kurumdan bir yetkilinin katılacağı Teknik Toplantı aynı gün saat </w:t>
      </w:r>
      <w:r w:rsidR="00C441EA" w:rsidRPr="00A9139A">
        <w:rPr>
          <w:b/>
        </w:rPr>
        <w:t>16:00</w:t>
      </w:r>
      <w:r w:rsidR="00C441EA" w:rsidRPr="003252F5">
        <w:t xml:space="preserve"> da İlçe Milli Eğitim Müdürlüğünde yapılacaktır</w:t>
      </w:r>
      <w:r w:rsidR="00C441EA">
        <w:t>.</w:t>
      </w:r>
    </w:p>
    <w:p w:rsidR="00C441EA" w:rsidRDefault="00C441EA" w:rsidP="00E16A0B">
      <w:pPr>
        <w:pStyle w:val="NormalWeb"/>
        <w:jc w:val="both"/>
        <w:rPr>
          <w:b/>
          <w:bCs/>
        </w:rPr>
      </w:pPr>
    </w:p>
    <w:p w:rsidR="00C441EA" w:rsidRPr="003956BC" w:rsidRDefault="00C441EA" w:rsidP="00E16A0B">
      <w:pPr>
        <w:pStyle w:val="NormalWeb"/>
        <w:jc w:val="both"/>
        <w:rPr>
          <w:u w:val="single"/>
        </w:rPr>
      </w:pPr>
      <w:r w:rsidRPr="003956BC">
        <w:rPr>
          <w:b/>
          <w:bCs/>
          <w:u w:val="single"/>
        </w:rPr>
        <w:t>TAKIMIN OLUŞUMU</w:t>
      </w:r>
      <w:r w:rsidRPr="003956BC">
        <w:rPr>
          <w:u w:val="single"/>
        </w:rPr>
        <w:t> </w:t>
      </w:r>
    </w:p>
    <w:p w:rsidR="00C441EA" w:rsidRDefault="00C441EA" w:rsidP="00E16A0B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>Bir takım en fazla 1</w:t>
      </w:r>
      <w:r w:rsidR="00C6790E">
        <w:t>2</w:t>
      </w:r>
      <w:r>
        <w:t xml:space="preserve">, en az 6 sporcudan meydana gelir. 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Her takım başvuruyu   “Takım Listesi” ve kurum sorumlusunun imzasıyla yapar. 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Takım Listelerinde sporcunun “Adı-Soyadı, Çalıştığı Kurum, Görevi(Branşı) bilgileri yer alır. Ayrıca sporcular içerisinden Takım kaptanı seçilerek listede belirtilir. 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Sporcuların Turnuvaya katılma yönünde sağlık açısından bir problemleri bulunmamalıdır. </w:t>
      </w:r>
    </w:p>
    <w:p w:rsidR="00C441EA" w:rsidRDefault="0072293C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/>
        </w:rPr>
      </w:pPr>
      <w:r>
        <w:rPr>
          <w:b/>
        </w:rPr>
        <w:t xml:space="preserve">Köy okulları kendi aralarında birleşebilir. Merkezdeki okullar ise kendi okullarından takım </w:t>
      </w:r>
      <w:r w:rsidR="00984CC5">
        <w:rPr>
          <w:b/>
        </w:rPr>
        <w:t>çıkaramayacak okullardan</w:t>
      </w:r>
      <w:r w:rsidR="000C2EDC">
        <w:rPr>
          <w:b/>
        </w:rPr>
        <w:t xml:space="preserve"> </w:t>
      </w:r>
      <w:r w:rsidR="000C2EDC" w:rsidRPr="00984CC5">
        <w:rPr>
          <w:b/>
          <w:u w:val="single"/>
        </w:rPr>
        <w:t>e</w:t>
      </w:r>
      <w:r w:rsidRPr="00984CC5">
        <w:rPr>
          <w:b/>
          <w:u w:val="single"/>
        </w:rPr>
        <w:t xml:space="preserve">n </w:t>
      </w:r>
      <w:r w:rsidR="00984CC5" w:rsidRPr="00984CC5">
        <w:rPr>
          <w:b/>
          <w:u w:val="single"/>
        </w:rPr>
        <w:t>fazla</w:t>
      </w:r>
      <w:r w:rsidR="00984CC5">
        <w:rPr>
          <w:b/>
        </w:rPr>
        <w:t xml:space="preserve"> iki</w:t>
      </w:r>
      <w:r>
        <w:rPr>
          <w:b/>
        </w:rPr>
        <w:t xml:space="preserve"> kişi transfer yapabileceklerdir.</w:t>
      </w:r>
    </w:p>
    <w:p w:rsidR="00C441EA" w:rsidRDefault="00C441EA" w:rsidP="00E16A0B">
      <w:pPr>
        <w:pStyle w:val="NormalWeb"/>
        <w:jc w:val="both"/>
        <w:rPr>
          <w:b/>
          <w:bCs/>
        </w:rPr>
      </w:pPr>
    </w:p>
    <w:p w:rsidR="00C441EA" w:rsidRDefault="00C441EA" w:rsidP="00E16A0B">
      <w:pPr>
        <w:pStyle w:val="NormalWeb"/>
        <w:jc w:val="both"/>
        <w:rPr>
          <w:b/>
          <w:bCs/>
        </w:rPr>
      </w:pPr>
    </w:p>
    <w:p w:rsidR="00C441EA" w:rsidRDefault="00C441EA" w:rsidP="00E16A0B">
      <w:pPr>
        <w:pStyle w:val="NormalWeb"/>
        <w:jc w:val="both"/>
        <w:rPr>
          <w:b/>
          <w:bCs/>
        </w:rPr>
      </w:pPr>
    </w:p>
    <w:p w:rsidR="00C441EA" w:rsidRDefault="00C441EA" w:rsidP="00E16A0B">
      <w:pPr>
        <w:pStyle w:val="NormalWeb"/>
        <w:jc w:val="both"/>
        <w:rPr>
          <w:b/>
          <w:bCs/>
        </w:rPr>
      </w:pPr>
    </w:p>
    <w:p w:rsidR="00C441EA" w:rsidRDefault="00C441EA" w:rsidP="00E16A0B">
      <w:pPr>
        <w:pStyle w:val="NormalWeb"/>
        <w:jc w:val="both"/>
        <w:rPr>
          <w:b/>
          <w:bCs/>
        </w:rPr>
      </w:pPr>
    </w:p>
    <w:p w:rsidR="00C441EA" w:rsidRDefault="00C441EA" w:rsidP="00E16A0B">
      <w:pPr>
        <w:pStyle w:val="NormalWeb"/>
        <w:jc w:val="both"/>
        <w:rPr>
          <w:b/>
          <w:bCs/>
        </w:rPr>
      </w:pPr>
    </w:p>
    <w:p w:rsidR="00C441EA" w:rsidRDefault="00C441EA" w:rsidP="00E16A0B">
      <w:pPr>
        <w:pStyle w:val="NormalWeb"/>
        <w:jc w:val="both"/>
        <w:rPr>
          <w:b/>
          <w:bCs/>
        </w:rPr>
      </w:pPr>
    </w:p>
    <w:p w:rsidR="00C441EA" w:rsidRPr="003956BC" w:rsidRDefault="00C441EA" w:rsidP="00E16A0B">
      <w:pPr>
        <w:pStyle w:val="NormalWeb"/>
        <w:jc w:val="both"/>
        <w:rPr>
          <w:u w:val="single"/>
        </w:rPr>
      </w:pPr>
      <w:r w:rsidRPr="003956BC">
        <w:rPr>
          <w:b/>
          <w:bCs/>
          <w:u w:val="single"/>
        </w:rPr>
        <w:lastRenderedPageBreak/>
        <w:t>MÜSABAKA KURALLARI</w:t>
      </w:r>
      <w:r w:rsidRPr="003956BC">
        <w:rPr>
          <w:u w:val="single"/>
        </w:rPr>
        <w:t> </w:t>
      </w:r>
    </w:p>
    <w:p w:rsidR="00C441EA" w:rsidRDefault="00C441EA" w:rsidP="00E16A0B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Takımlar müsabaka başlamadan </w:t>
      </w:r>
      <w:r w:rsidRPr="00CB0FF4">
        <w:t>20 dakika</w:t>
      </w:r>
      <w:r>
        <w:t xml:space="preserve"> önce müsabaka alanına gelirler. 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>Müsabaka başlamadan önce sporcuların isimleri müsabakada hazır bulunan komite üyesince başvuru takım listesi ile karşılaştırılır.</w:t>
      </w:r>
      <w:r>
        <w:rPr>
          <w:b/>
          <w:bCs/>
          <w:u w:val="single"/>
        </w:rPr>
        <w:t xml:space="preserve"> Başvuru listesinde yer almayan sporcular  sonradan listeye eklenemez. 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CB0FF4">
        <w:t>Oyuncular müsabakaya spor yapmaya elverişli bir kıyafetle</w:t>
      </w:r>
      <w:r w:rsidR="00984CC5">
        <w:t xml:space="preserve"> </w:t>
      </w:r>
      <w:r w:rsidRPr="00AF725A">
        <w:rPr>
          <w:b/>
        </w:rPr>
        <w:t>(Eşofman.-Spor ayakkabısı)</w:t>
      </w:r>
      <w:r>
        <w:t xml:space="preserve"> gelmek zorundadırlar.  </w:t>
      </w:r>
      <w:r w:rsidR="00C6790E">
        <w:t>(Salonda sadece spor ayakkabısı giyilebilir.)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Müsabaka esnasında </w:t>
      </w:r>
      <w:r w:rsidRPr="00CB0FF4">
        <w:t>oyun</w:t>
      </w:r>
      <w:r>
        <w:t xml:space="preserve"> alanına sadece Takım listesinde bulunan oyuncular girebilir ve müsabakaya iştirak edebilir   </w:t>
      </w:r>
    </w:p>
    <w:p w:rsidR="00C441EA" w:rsidRPr="004D5FEC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/>
          <w:u w:val="single"/>
        </w:rPr>
      </w:pPr>
      <w:r w:rsidRPr="004D5FEC">
        <w:rPr>
          <w:b/>
          <w:u w:val="single"/>
        </w:rPr>
        <w:t>Pozisyon gereği her oyuncu istediği bölgede oynayabilir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Takım kaptanı ve Kurum sorumlusu takım mensuplarının davranış ve disiplininden sorumludur. 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Müsabaka sonuçlanmadan sahayı terk eden, sahanın içinde veya dışında taşkınlık yapan olay çıkaran takım,(kişi yâda kişiler) o maç için hükmen mağlup sayıldığı gibi ileriki turnuvalara katılamazlar. </w:t>
      </w:r>
    </w:p>
    <w:p w:rsidR="00D730B7" w:rsidRDefault="00D730B7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D730B7">
        <w:rPr>
          <w:b/>
          <w:u w:val="single"/>
        </w:rPr>
        <w:t>Guruplarda toplam 3 setin 2’ sini alan takım galip gelerek 3 puan alır</w:t>
      </w:r>
      <w:r>
        <w:t>. Her set 25 sayı üzerinden oynanır.</w:t>
      </w:r>
      <w:r w:rsidR="00E65E4C">
        <w:t xml:space="preserve"> </w:t>
      </w:r>
      <w:r>
        <w:t xml:space="preserve">Bir set en az 2 sayı farkla 25 sayıya ulaşan takım tarafından kazanılır. Sayılarda 24-24’lük eşitlik olması halinde </w:t>
      </w:r>
      <w:r w:rsidRPr="00CB0FF4">
        <w:t>oyun</w:t>
      </w:r>
      <w:r>
        <w:t xml:space="preserve"> iki sayılık farka ulaşılana kadar (26-24, 27-25) devam eder. </w:t>
      </w:r>
    </w:p>
    <w:p w:rsidR="00D730B7" w:rsidRDefault="00D730B7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D730B7">
        <w:rPr>
          <w:b/>
          <w:u w:val="single"/>
        </w:rPr>
        <w:t>Yarı final ve Final Müsabakalarında toplam 5 setin 3’ ünü alan galip gelir ve 3 puan alır</w:t>
      </w:r>
      <w:r>
        <w:t xml:space="preserve">. </w:t>
      </w:r>
      <w:r w:rsidR="00C441EA">
        <w:t xml:space="preserve">Bir set (netice seti -5’inci- hariç) en az 2 sayı farkla 25 sayıya ulaşan takım tarafından kazanılır. Sayılarda 24-24’lük eşitlik olması halinde </w:t>
      </w:r>
      <w:r w:rsidR="00C441EA" w:rsidRPr="00CB0FF4">
        <w:t>oyun</w:t>
      </w:r>
      <w:r w:rsidR="00C441EA">
        <w:t xml:space="preserve"> iki sayılık farka ulaşılana kadar (26-24, 27-25) devam eder. </w:t>
      </w:r>
      <w:r>
        <w:t>Puanlama: 3–0 yâda 3–1 lik skorlarda kazanan takıma 3, kaybeden takıma 0 puan, 3–2 lik skorlarda kazanan takıma 2 kaybeden takıma 1 puan verilir.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Setlerde 2-2’lik eşitlik olması halinde, netice seti (5’inci) en az 2 sayı farkla 15 sayı üzerinden oynanır. Takımlar 8.sayı sonrası saha değişimi yapar. 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Eğer bir takım sahaya davet edildikten sonra oynamayı reddederse, maçta hazır bulunmadığı ilan edilir ve ceza olarak setleri 25-0, maçı da 3-0’lık sonuçla kaybeder. 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Geçerli bir sebep göstermeksizin zamanında </w:t>
      </w:r>
      <w:r w:rsidRPr="00CB0FF4">
        <w:t>oyun</w:t>
      </w:r>
      <w:r>
        <w:t xml:space="preserve"> alanında bulunmayan bir takımın maçta hazır bul</w:t>
      </w:r>
      <w:r w:rsidR="00D730B7">
        <w:t>unmadığı ilan edilir ve Kural 22</w:t>
      </w:r>
      <w:r>
        <w:t xml:space="preserve">’deki gibi işlem görür. 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>Bir takım set veya maç için EKSİK ilan edilirse, seti veya maçı kaybeder. Rakip takıma seti veya maçı kazanması için gerekli sayılar ya da sayı ve setler verilir.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Oyuncu değişikliği, hakem müsaadesi gerektirir. Bir veya daha fazla oyuncu aynı anda değiştirilebilir. 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Başhakemin düdüğünden önce atılan servis iptal edilir ve tekrarlattırılır. 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Rakibin servisine blok yasaktır 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>Topla oynama teşebbüsü olmadan istemeyerek fileye değmesinin dışında, oyuncunun fileye teması hatadır</w:t>
      </w:r>
      <w:r>
        <w:rPr>
          <w:rFonts w:ascii="Arial" w:hAnsi="Arial" w:cs="Arial"/>
        </w:rPr>
        <w:t>.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Bir oyuncu topa vurduktan sonra direklere, kablolara veya filenin toplam uzunluğu dışındaki herhangi bir cisme dokunabilir; ancak bu dokunuş oyuna müdahale etmemelidir.  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Maçlar Tek devreli lig usulüne göre oynanacaktır. Takım sayılarına göre </w:t>
      </w:r>
      <w:r w:rsidR="00C6790E">
        <w:t>guruplar</w:t>
      </w:r>
      <w:r>
        <w:t xml:space="preserve"> oluşturulacak, yarı final ve final maçları çapraz eşleşmelerle yapılacaktır.</w:t>
      </w:r>
    </w:p>
    <w:p w:rsidR="00C441EA" w:rsidRPr="00A9139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u w:val="single"/>
        </w:rPr>
      </w:pPr>
      <w:r>
        <w:rPr>
          <w:b/>
          <w:u w:val="single"/>
        </w:rPr>
        <w:t xml:space="preserve">Maçlar </w:t>
      </w:r>
      <w:r w:rsidR="003C7E66">
        <w:rPr>
          <w:b/>
          <w:u w:val="single"/>
        </w:rPr>
        <w:t xml:space="preserve">Doktor Mete </w:t>
      </w:r>
      <w:r w:rsidR="00A6553B">
        <w:rPr>
          <w:b/>
          <w:u w:val="single"/>
        </w:rPr>
        <w:t>Ersoy Ortao</w:t>
      </w:r>
      <w:r w:rsidR="00984CC5">
        <w:rPr>
          <w:b/>
          <w:u w:val="single"/>
        </w:rPr>
        <w:t>kulu Kapalı</w:t>
      </w:r>
      <w:r>
        <w:rPr>
          <w:b/>
          <w:u w:val="single"/>
        </w:rPr>
        <w:t xml:space="preserve"> S</w:t>
      </w:r>
      <w:r w:rsidR="00C6790E">
        <w:rPr>
          <w:b/>
          <w:u w:val="single"/>
        </w:rPr>
        <w:t xml:space="preserve">por Salonunda </w:t>
      </w:r>
      <w:r w:rsidR="00984CC5">
        <w:rPr>
          <w:b/>
          <w:u w:val="single"/>
        </w:rPr>
        <w:t>05.11.2018</w:t>
      </w:r>
      <w:r w:rsidR="00EB117B">
        <w:rPr>
          <w:b/>
          <w:u w:val="single"/>
        </w:rPr>
        <w:t xml:space="preserve"> Pazartesi</w:t>
      </w:r>
      <w:r w:rsidR="00E65E4C" w:rsidRPr="00A9139A">
        <w:rPr>
          <w:b/>
          <w:u w:val="single"/>
        </w:rPr>
        <w:t xml:space="preserve"> günü</w:t>
      </w:r>
      <w:r w:rsidR="00E65E4C">
        <w:rPr>
          <w:b/>
          <w:u w:val="single"/>
        </w:rPr>
        <w:t xml:space="preserve"> başlayacaktır. </w:t>
      </w:r>
      <w:r w:rsidR="00E65E4C" w:rsidRPr="00E65E4C">
        <w:rPr>
          <w:b/>
        </w:rPr>
        <w:t>Müsabakalar</w:t>
      </w:r>
      <w:r w:rsidR="00E65E4C" w:rsidRPr="00E65E4C">
        <w:t xml:space="preserve"> </w:t>
      </w:r>
      <w:r w:rsidR="00EB117B">
        <w:rPr>
          <w:b/>
        </w:rPr>
        <w:t>18</w:t>
      </w:r>
      <w:r w:rsidR="00C6790E" w:rsidRPr="00E65E4C">
        <w:rPr>
          <w:b/>
        </w:rPr>
        <w:t>:0</w:t>
      </w:r>
      <w:r w:rsidRPr="00E65E4C">
        <w:rPr>
          <w:b/>
        </w:rPr>
        <w:t>0</w:t>
      </w:r>
      <w:r w:rsidR="00EB117B">
        <w:rPr>
          <w:b/>
        </w:rPr>
        <w:t>-20</w:t>
      </w:r>
      <w:r w:rsidR="00E65E4C" w:rsidRPr="00E65E4C">
        <w:rPr>
          <w:b/>
        </w:rPr>
        <w:t>:00</w:t>
      </w:r>
      <w:r w:rsidR="00E65E4C">
        <w:rPr>
          <w:b/>
        </w:rPr>
        <w:t xml:space="preserve"> saatleri arasında oynanacaktır.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>Kurumlar Karma olarak da (Bay – Bayan) takım oluşturabilirler.</w:t>
      </w:r>
    </w:p>
    <w:p w:rsidR="00C441EA" w:rsidRDefault="00C441EA" w:rsidP="00E16A0B">
      <w:pPr>
        <w:pStyle w:val="NormalWeb"/>
        <w:jc w:val="both"/>
        <w:rPr>
          <w:b/>
          <w:bCs/>
        </w:rPr>
      </w:pPr>
    </w:p>
    <w:p w:rsidR="00C441EA" w:rsidRDefault="00C441EA" w:rsidP="00E16A0B">
      <w:pPr>
        <w:pStyle w:val="NormalWeb"/>
        <w:jc w:val="both"/>
        <w:rPr>
          <w:b/>
          <w:bCs/>
        </w:rPr>
      </w:pPr>
    </w:p>
    <w:p w:rsidR="00C441EA" w:rsidRDefault="00C441EA" w:rsidP="00E16A0B">
      <w:pPr>
        <w:pStyle w:val="NormalWeb"/>
        <w:jc w:val="both"/>
        <w:rPr>
          <w:b/>
          <w:bCs/>
        </w:rPr>
      </w:pPr>
    </w:p>
    <w:p w:rsidR="00C441EA" w:rsidRDefault="00C441EA" w:rsidP="00E16A0B">
      <w:pPr>
        <w:pStyle w:val="NormalWeb"/>
        <w:jc w:val="both"/>
        <w:rPr>
          <w:b/>
          <w:bCs/>
        </w:rPr>
      </w:pPr>
    </w:p>
    <w:p w:rsidR="00C441EA" w:rsidRPr="003956BC" w:rsidRDefault="00C441EA" w:rsidP="00E16A0B">
      <w:pPr>
        <w:pStyle w:val="NormalWeb"/>
        <w:jc w:val="both"/>
        <w:rPr>
          <w:u w:val="single"/>
        </w:rPr>
      </w:pPr>
      <w:r w:rsidRPr="003956BC">
        <w:rPr>
          <w:b/>
          <w:bCs/>
          <w:u w:val="single"/>
        </w:rPr>
        <w:lastRenderedPageBreak/>
        <w:t>ORGANİZASYON VE TURNUVA KURALLARI</w:t>
      </w:r>
    </w:p>
    <w:p w:rsidR="00C441EA" w:rsidRPr="00D92C90" w:rsidRDefault="00C441EA" w:rsidP="00E16A0B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2860CA">
        <w:rPr>
          <w:bCs/>
        </w:rPr>
        <w:t>Hakemler ve terti</w:t>
      </w:r>
      <w:r>
        <w:rPr>
          <w:bCs/>
        </w:rPr>
        <w:t xml:space="preserve">p komitesi </w:t>
      </w:r>
      <w:r w:rsidR="00984CC5">
        <w:rPr>
          <w:bCs/>
        </w:rPr>
        <w:t>Milas</w:t>
      </w:r>
      <w:r>
        <w:rPr>
          <w:bCs/>
        </w:rPr>
        <w:t xml:space="preserve"> İlçe Milli Eğitim Müdürlüğünün</w:t>
      </w:r>
      <w:r w:rsidRPr="002860CA">
        <w:rPr>
          <w:bCs/>
        </w:rPr>
        <w:t xml:space="preserve"> güvencesi altında olup, kendilerine yapılacak her türlü sözlü ve fiili müdahaleden dolayı suçlulara gerekli yasal işlem yapılacaktır.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Tertip komitesi ve hakemler gerekli gördüğü hallerde maçı başlatmama, oynanmakta olan maçı durdurma, erteleme veya iptal etme hakkına sahiptir. 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Takımlar hiçbir şart altında maç erteleme isteğinde bulunamazlar. </w:t>
      </w:r>
    </w:p>
    <w:p w:rsidR="00C441EA" w:rsidRPr="00C03A4F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/>
          <w:u w:val="single"/>
        </w:rPr>
      </w:pPr>
      <w:r>
        <w:t xml:space="preserve">Tertip komitesi kendi aralarında görev bölümü yaparak turnuvanın sağlıklı yürümesini temin edeceklerdir. 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Takım sorumluları tertip komitesine sporcular hakkında verilen belgelerden birinci derecede sorumlu olacaklar, tertip komitesi tarafından sporcular hakkında istenen resmi bilgi ve belgeleri komiteye ibraz edeceklerdir. 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 xml:space="preserve">İtirazlar takım sorumluları tarafından yazılı olarak tertip komitesi başkanlığına 24 saat içinde yapılacak, itiraz Tertip komitesince 24 saat içerisinde sonuca bağlayacaktır. </w:t>
      </w:r>
    </w:p>
    <w:p w:rsidR="005748E3" w:rsidRDefault="000C2EDC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>Müsabakalarda Beden</w:t>
      </w:r>
      <w:r w:rsidR="005748E3">
        <w:t xml:space="preserve"> Eğitimi Öğretmenleri</w:t>
      </w:r>
      <w:r>
        <w:t>nden</w:t>
      </w:r>
      <w:r w:rsidR="005748E3">
        <w:t xml:space="preserve"> </w:t>
      </w:r>
      <w:r>
        <w:t>görevlendirileceklerdir</w:t>
      </w:r>
    </w:p>
    <w:p w:rsidR="00C441EA" w:rsidRDefault="00C441EA" w:rsidP="00E16A0B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>
        <w:t>Yukarıda yazı maddelerden oluşan iş bu “</w:t>
      </w:r>
      <w:r w:rsidR="00EB117B">
        <w:t>Milas</w:t>
      </w:r>
      <w:r>
        <w:t xml:space="preserve"> İlçe Milli Eğitim Müdürlüğü 201</w:t>
      </w:r>
      <w:r w:rsidR="00EB117B">
        <w:t>8</w:t>
      </w:r>
      <w:r>
        <w:t xml:space="preserve"> Yılı Öğretmenler</w:t>
      </w:r>
      <w:r w:rsidRPr="00CB0FF4">
        <w:t xml:space="preserve"> Arası</w:t>
      </w:r>
      <w:r w:rsidR="00E16A0B">
        <w:t xml:space="preserve"> </w:t>
      </w:r>
      <w:r w:rsidRPr="00CB0FF4">
        <w:t>Voleybol Turnuvası</w:t>
      </w:r>
      <w:r>
        <w:t xml:space="preserve"> genelgesi “ne ilgili tüm Okul, takım ve kişilerin uymaları zorunludur.</w:t>
      </w:r>
    </w:p>
    <w:p w:rsidR="00C441EA" w:rsidRPr="003956BC" w:rsidRDefault="00C441EA" w:rsidP="00E16A0B">
      <w:pPr>
        <w:spacing w:before="100" w:beforeAutospacing="1" w:after="100" w:afterAutospacing="1" w:line="240" w:lineRule="auto"/>
        <w:ind w:left="720"/>
        <w:jc w:val="both"/>
        <w:rPr>
          <w:b/>
          <w:u w:val="single"/>
        </w:rPr>
      </w:pPr>
      <w:r w:rsidRPr="003956BC">
        <w:rPr>
          <w:b/>
          <w:u w:val="single"/>
        </w:rPr>
        <w:t>TERTİP KOMİTESİ</w:t>
      </w:r>
    </w:p>
    <w:tbl>
      <w:tblPr>
        <w:tblW w:w="8623" w:type="dxa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0"/>
        <w:gridCol w:w="2549"/>
        <w:gridCol w:w="2906"/>
        <w:gridCol w:w="2298"/>
      </w:tblGrid>
      <w:tr w:rsidR="00C441EA" w:rsidTr="00357B89">
        <w:tc>
          <w:tcPr>
            <w:tcW w:w="870" w:type="dxa"/>
          </w:tcPr>
          <w:p w:rsidR="00C441EA" w:rsidRPr="003956BC" w:rsidRDefault="00C441EA" w:rsidP="00E16A0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6BC">
              <w:rPr>
                <w:rFonts w:ascii="Times New Roman" w:hAnsi="Times New Roman"/>
                <w:sz w:val="24"/>
                <w:szCs w:val="24"/>
              </w:rPr>
              <w:t xml:space="preserve">SIRA </w:t>
            </w:r>
          </w:p>
        </w:tc>
        <w:tc>
          <w:tcPr>
            <w:tcW w:w="2549" w:type="dxa"/>
          </w:tcPr>
          <w:p w:rsidR="00C441EA" w:rsidRPr="003956BC" w:rsidRDefault="00C441EA" w:rsidP="00E16A0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6BC">
              <w:rPr>
                <w:rFonts w:ascii="Times New Roman" w:hAnsi="Times New Roman"/>
                <w:sz w:val="24"/>
                <w:szCs w:val="24"/>
              </w:rPr>
              <w:t>ADI SOYADI</w:t>
            </w:r>
          </w:p>
        </w:tc>
        <w:tc>
          <w:tcPr>
            <w:tcW w:w="2906" w:type="dxa"/>
          </w:tcPr>
          <w:p w:rsidR="00C441EA" w:rsidRPr="003956BC" w:rsidRDefault="00C441EA" w:rsidP="00E16A0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6BC">
              <w:rPr>
                <w:rFonts w:ascii="Times New Roman" w:hAnsi="Times New Roman"/>
                <w:sz w:val="24"/>
                <w:szCs w:val="24"/>
              </w:rPr>
              <w:t>GÖREV YERİ</w:t>
            </w:r>
          </w:p>
        </w:tc>
        <w:tc>
          <w:tcPr>
            <w:tcW w:w="2298" w:type="dxa"/>
          </w:tcPr>
          <w:p w:rsidR="00C441EA" w:rsidRPr="003956BC" w:rsidRDefault="00C441EA" w:rsidP="00E16A0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BRANŞI</w:t>
            </w:r>
          </w:p>
        </w:tc>
      </w:tr>
      <w:tr w:rsidR="00C441EA" w:rsidTr="00357B89">
        <w:tc>
          <w:tcPr>
            <w:tcW w:w="870" w:type="dxa"/>
          </w:tcPr>
          <w:p w:rsidR="00C441EA" w:rsidRPr="003956BC" w:rsidRDefault="00C441EA" w:rsidP="00E16A0B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C441EA" w:rsidRPr="003956BC" w:rsidRDefault="00EB117B" w:rsidP="00C1022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İsa BAL</w:t>
            </w:r>
          </w:p>
        </w:tc>
        <w:tc>
          <w:tcPr>
            <w:tcW w:w="2906" w:type="dxa"/>
          </w:tcPr>
          <w:p w:rsidR="00C441EA" w:rsidRPr="003956BC" w:rsidRDefault="00C441EA" w:rsidP="00C1022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C441EA" w:rsidRPr="003956BC" w:rsidRDefault="00EB117B" w:rsidP="00C1022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İlçe Milli Eğitim</w:t>
            </w:r>
            <w:r w:rsidR="00C6790E">
              <w:rPr>
                <w:rFonts w:ascii="Times New Roman" w:hAnsi="Times New Roman"/>
                <w:sz w:val="24"/>
                <w:szCs w:val="24"/>
              </w:rPr>
              <w:t>Müdürü</w:t>
            </w:r>
          </w:p>
        </w:tc>
      </w:tr>
      <w:tr w:rsidR="00C441EA" w:rsidTr="00EB117B">
        <w:trPr>
          <w:trHeight w:val="349"/>
        </w:trPr>
        <w:tc>
          <w:tcPr>
            <w:tcW w:w="870" w:type="dxa"/>
          </w:tcPr>
          <w:p w:rsidR="00C441EA" w:rsidRPr="003956BC" w:rsidRDefault="00C441EA" w:rsidP="00E16A0B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C441EA" w:rsidRPr="003956BC" w:rsidRDefault="000C2EDC" w:rsidP="00C1022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Mehmet KIZILCA</w:t>
            </w:r>
          </w:p>
        </w:tc>
        <w:tc>
          <w:tcPr>
            <w:tcW w:w="2906" w:type="dxa"/>
          </w:tcPr>
          <w:p w:rsidR="00C441EA" w:rsidRPr="003956BC" w:rsidRDefault="00C441EA" w:rsidP="00C1022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C441EA" w:rsidRPr="003956BC" w:rsidRDefault="00EB117B" w:rsidP="000C2ED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Milas </w:t>
            </w:r>
            <w:r w:rsidR="000C2EDC">
              <w:rPr>
                <w:rFonts w:ascii="Times New Roman" w:hAnsi="Times New Roman"/>
                <w:sz w:val="24"/>
                <w:szCs w:val="24"/>
              </w:rPr>
              <w:t>MEM Şube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Müdürü</w:t>
            </w:r>
          </w:p>
        </w:tc>
      </w:tr>
      <w:tr w:rsidR="000C2EDC" w:rsidTr="00357B89">
        <w:tc>
          <w:tcPr>
            <w:tcW w:w="870" w:type="dxa"/>
          </w:tcPr>
          <w:p w:rsidR="000C2EDC" w:rsidRPr="003956BC" w:rsidRDefault="000C2EDC" w:rsidP="000C2EDC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0C2EDC" w:rsidRPr="003956BC" w:rsidRDefault="000C2EDC" w:rsidP="000C2ED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İbrahim ŞAHİN</w:t>
            </w:r>
          </w:p>
        </w:tc>
        <w:tc>
          <w:tcPr>
            <w:tcW w:w="2906" w:type="dxa"/>
          </w:tcPr>
          <w:p w:rsidR="000C2EDC" w:rsidRPr="003956BC" w:rsidRDefault="000C2EDC" w:rsidP="000C2ED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0C2EDC" w:rsidRPr="003956BC" w:rsidRDefault="000C2EDC" w:rsidP="00D86DC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Milas </w:t>
            </w:r>
            <w:r w:rsidR="00D86DC8">
              <w:rPr>
                <w:rFonts w:ascii="Times New Roman" w:hAnsi="Times New Roman"/>
                <w:sz w:val="24"/>
                <w:szCs w:val="24"/>
              </w:rPr>
              <w:t>İlçe Spor Koor.</w:t>
            </w:r>
          </w:p>
        </w:tc>
      </w:tr>
      <w:tr w:rsidR="00D86DC8" w:rsidTr="00357B89">
        <w:tc>
          <w:tcPr>
            <w:tcW w:w="870" w:type="dxa"/>
          </w:tcPr>
          <w:p w:rsidR="00D86DC8" w:rsidRPr="003956BC" w:rsidRDefault="00D86DC8" w:rsidP="00D86DC8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D86DC8" w:rsidRPr="003956BC" w:rsidRDefault="00D86DC8" w:rsidP="00D86DC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 Rıza KOZAK</w:t>
            </w:r>
          </w:p>
        </w:tc>
        <w:tc>
          <w:tcPr>
            <w:tcW w:w="2906" w:type="dxa"/>
          </w:tcPr>
          <w:p w:rsidR="00D86DC8" w:rsidRPr="003956BC" w:rsidRDefault="00D86DC8" w:rsidP="00D86DC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D86DC8" w:rsidRPr="003956BC" w:rsidRDefault="00984CC5" w:rsidP="00D86DC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Sorumlu Okul</w:t>
            </w:r>
            <w:r w:rsidR="00D86DC8">
              <w:rPr>
                <w:rFonts w:ascii="Times New Roman" w:hAnsi="Times New Roman"/>
                <w:sz w:val="24"/>
                <w:szCs w:val="24"/>
              </w:rPr>
              <w:t xml:space="preserve"> Müdürü</w:t>
            </w:r>
          </w:p>
        </w:tc>
      </w:tr>
      <w:tr w:rsidR="00C441EA" w:rsidTr="00357B89">
        <w:tc>
          <w:tcPr>
            <w:tcW w:w="870" w:type="dxa"/>
          </w:tcPr>
          <w:p w:rsidR="00C441EA" w:rsidRPr="003956BC" w:rsidRDefault="00C441EA" w:rsidP="00E16A0B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C441EA" w:rsidRPr="003956BC" w:rsidRDefault="00D86DC8" w:rsidP="00C1022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Filiz BEYCUR</w:t>
            </w:r>
          </w:p>
        </w:tc>
        <w:tc>
          <w:tcPr>
            <w:tcW w:w="2906" w:type="dxa"/>
          </w:tcPr>
          <w:p w:rsidR="00C441EA" w:rsidRPr="003956BC" w:rsidRDefault="00C441EA" w:rsidP="00C1022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C441EA" w:rsidRPr="003956BC" w:rsidRDefault="00D86DC8" w:rsidP="00C1022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Beden Eğitimi Öğretmeni</w:t>
            </w:r>
          </w:p>
        </w:tc>
      </w:tr>
    </w:tbl>
    <w:p w:rsidR="00C441EA" w:rsidRDefault="00C441EA" w:rsidP="00E16A0B">
      <w:pPr>
        <w:spacing w:before="100" w:beforeAutospacing="1" w:after="100" w:afterAutospacing="1" w:line="240" w:lineRule="auto"/>
        <w:jc w:val="both"/>
        <w:rPr>
          <w:b/>
        </w:rPr>
      </w:pPr>
    </w:p>
    <w:p w:rsidR="00C441EA" w:rsidRDefault="00C441EA" w:rsidP="00E16A0B">
      <w:pPr>
        <w:spacing w:before="100" w:beforeAutospacing="1" w:after="100" w:afterAutospacing="1" w:line="240" w:lineRule="auto"/>
        <w:jc w:val="both"/>
        <w:rPr>
          <w:b/>
        </w:rPr>
      </w:pPr>
    </w:p>
    <w:p w:rsidR="00C441EA" w:rsidRDefault="00C441EA" w:rsidP="00E16A0B">
      <w:pPr>
        <w:spacing w:before="100" w:beforeAutospacing="1" w:after="100" w:afterAutospacing="1" w:line="240" w:lineRule="auto"/>
        <w:jc w:val="both"/>
        <w:rPr>
          <w:b/>
        </w:rPr>
      </w:pPr>
    </w:p>
    <w:p w:rsidR="00C441EA" w:rsidRDefault="00C441EA" w:rsidP="00E16A0B">
      <w:pPr>
        <w:spacing w:before="100" w:beforeAutospacing="1" w:after="100" w:afterAutospacing="1" w:line="240" w:lineRule="auto"/>
        <w:jc w:val="both"/>
        <w:rPr>
          <w:b/>
        </w:rPr>
      </w:pPr>
    </w:p>
    <w:p w:rsidR="00626C62" w:rsidRDefault="00626C62" w:rsidP="00E16A0B">
      <w:pPr>
        <w:spacing w:before="100" w:beforeAutospacing="1" w:after="100" w:afterAutospacing="1" w:line="240" w:lineRule="auto"/>
        <w:jc w:val="both"/>
        <w:rPr>
          <w:b/>
        </w:rPr>
      </w:pPr>
    </w:p>
    <w:p w:rsidR="00626C62" w:rsidRDefault="00626C62" w:rsidP="00E16A0B">
      <w:pPr>
        <w:spacing w:before="100" w:beforeAutospacing="1" w:after="100" w:afterAutospacing="1" w:line="240" w:lineRule="auto"/>
        <w:jc w:val="both"/>
        <w:rPr>
          <w:b/>
        </w:rPr>
      </w:pPr>
    </w:p>
    <w:p w:rsidR="00626C62" w:rsidRDefault="00626C62" w:rsidP="00E16A0B">
      <w:pPr>
        <w:spacing w:before="100" w:beforeAutospacing="1" w:after="100" w:afterAutospacing="1" w:line="240" w:lineRule="auto"/>
        <w:jc w:val="both"/>
        <w:rPr>
          <w:b/>
        </w:rPr>
      </w:pPr>
    </w:p>
    <w:p w:rsidR="00626C62" w:rsidRDefault="00626C62" w:rsidP="00E16A0B">
      <w:pPr>
        <w:spacing w:before="100" w:beforeAutospacing="1" w:after="100" w:afterAutospacing="1" w:line="240" w:lineRule="auto"/>
        <w:jc w:val="both"/>
        <w:rPr>
          <w:b/>
        </w:rPr>
      </w:pPr>
    </w:p>
    <w:p w:rsidR="00C6790E" w:rsidRDefault="00C6790E" w:rsidP="00E16A0B">
      <w:pPr>
        <w:spacing w:before="100" w:beforeAutospacing="1" w:after="100" w:afterAutospacing="1" w:line="240" w:lineRule="auto"/>
        <w:jc w:val="both"/>
        <w:rPr>
          <w:b/>
        </w:rPr>
      </w:pPr>
    </w:p>
    <w:p w:rsidR="00C6790E" w:rsidRDefault="00C6790E" w:rsidP="00E16A0B">
      <w:pPr>
        <w:spacing w:before="100" w:beforeAutospacing="1" w:after="100" w:afterAutospacing="1" w:line="240" w:lineRule="auto"/>
        <w:jc w:val="both"/>
        <w:rPr>
          <w:b/>
        </w:rPr>
      </w:pPr>
    </w:p>
    <w:p w:rsidR="00D730B7" w:rsidRDefault="000C2EDC" w:rsidP="00E16A0B">
      <w:pPr>
        <w:pStyle w:val="NormalWeb"/>
        <w:jc w:val="center"/>
      </w:pPr>
      <w:r>
        <w:rPr>
          <w:b/>
          <w:bCs/>
        </w:rPr>
        <w:t>MİLAS</w:t>
      </w:r>
      <w:r w:rsidR="00D730B7">
        <w:rPr>
          <w:b/>
          <w:bCs/>
        </w:rPr>
        <w:t xml:space="preserve"> İLÇE MİLLİ EĞİTİM MÜDÜRLÜĞÜ</w:t>
      </w:r>
    </w:p>
    <w:p w:rsidR="00D730B7" w:rsidRDefault="000C2EDC" w:rsidP="00E16A0B">
      <w:pPr>
        <w:pStyle w:val="NormalWeb"/>
        <w:jc w:val="center"/>
      </w:pPr>
      <w:r>
        <w:rPr>
          <w:b/>
          <w:bCs/>
        </w:rPr>
        <w:t xml:space="preserve">2018 </w:t>
      </w:r>
      <w:r w:rsidR="005748E3">
        <w:rPr>
          <w:b/>
          <w:bCs/>
        </w:rPr>
        <w:t>YILI</w:t>
      </w:r>
      <w:r w:rsidR="00D730B7">
        <w:rPr>
          <w:b/>
          <w:bCs/>
        </w:rPr>
        <w:t xml:space="preserve"> ÖĞRETMENLER</w:t>
      </w:r>
      <w:r w:rsidR="00D730B7">
        <w:rPr>
          <w:b/>
        </w:rPr>
        <w:t xml:space="preserve"> ARASI</w:t>
      </w:r>
      <w:r w:rsidR="00D730B7" w:rsidRPr="00CB0FF4">
        <w:rPr>
          <w:b/>
        </w:rPr>
        <w:t xml:space="preserve"> VOLEYBOL</w:t>
      </w:r>
      <w:r w:rsidR="00D730B7">
        <w:rPr>
          <w:b/>
          <w:bCs/>
        </w:rPr>
        <w:t xml:space="preserve"> TURNUVASI</w:t>
      </w:r>
    </w:p>
    <w:p w:rsidR="00C441EA" w:rsidRDefault="00C441EA" w:rsidP="00E16A0B">
      <w:pPr>
        <w:spacing w:before="100" w:beforeAutospacing="1" w:after="100" w:afterAutospacing="1" w:line="240" w:lineRule="auto"/>
        <w:jc w:val="center"/>
        <w:rPr>
          <w:b/>
        </w:rPr>
      </w:pPr>
    </w:p>
    <w:p w:rsidR="00C441EA" w:rsidRDefault="00C441EA" w:rsidP="00E16A0B">
      <w:pPr>
        <w:shd w:val="clear" w:color="auto" w:fill="FFFFFF"/>
        <w:tabs>
          <w:tab w:val="left" w:leader="dot" w:pos="5477"/>
        </w:tabs>
        <w:spacing w:before="245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…………………………………. Takım Listesi</w:t>
      </w:r>
    </w:p>
    <w:p w:rsidR="00C441EA" w:rsidRDefault="00C441EA" w:rsidP="00E16A0B">
      <w:pPr>
        <w:spacing w:after="269" w:line="1" w:lineRule="exact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2"/>
        <w:gridCol w:w="3000"/>
        <w:gridCol w:w="3106"/>
        <w:gridCol w:w="2490"/>
      </w:tblGrid>
      <w:tr w:rsidR="00C441EA" w:rsidTr="00765430">
        <w:trPr>
          <w:trHeight w:val="355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Pr="00765430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430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1EA" w:rsidRPr="00765430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430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Pr="00765430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430">
              <w:rPr>
                <w:rFonts w:ascii="Times New Roman" w:hAnsi="Times New Roman"/>
                <w:b/>
                <w:sz w:val="24"/>
                <w:szCs w:val="24"/>
              </w:rPr>
              <w:t>Kurumu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Pr="00765430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430">
              <w:rPr>
                <w:rFonts w:ascii="Times New Roman" w:hAnsi="Times New Roman"/>
                <w:b/>
                <w:sz w:val="24"/>
                <w:szCs w:val="24"/>
              </w:rPr>
              <w:t>Görevi / Branşı</w:t>
            </w:r>
          </w:p>
        </w:tc>
      </w:tr>
      <w:tr w:rsidR="00C441EA" w:rsidTr="00765430">
        <w:trPr>
          <w:trHeight w:val="403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C441EA" w:rsidTr="00765430">
        <w:trPr>
          <w:trHeight w:val="408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C441EA" w:rsidTr="00765430">
        <w:trPr>
          <w:trHeight w:val="415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C441EA" w:rsidTr="00765430">
        <w:trPr>
          <w:trHeight w:val="40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C441EA" w:rsidTr="00765430">
        <w:trPr>
          <w:trHeight w:val="413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C441EA" w:rsidTr="00765430">
        <w:trPr>
          <w:trHeight w:val="418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C441EA" w:rsidTr="00765430">
        <w:trPr>
          <w:trHeight w:val="39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C441EA" w:rsidTr="00765430">
        <w:trPr>
          <w:trHeight w:val="40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C441EA" w:rsidTr="00765430">
        <w:trPr>
          <w:trHeight w:val="41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C441EA" w:rsidTr="00765430">
        <w:trPr>
          <w:trHeight w:val="41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C441EA" w:rsidTr="00765430">
        <w:trPr>
          <w:trHeight w:val="42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C441EA" w:rsidTr="00765430">
        <w:trPr>
          <w:trHeight w:val="46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EA" w:rsidRDefault="00C441EA" w:rsidP="00E16A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</w:tbl>
    <w:p w:rsidR="00C441EA" w:rsidRDefault="00C441EA" w:rsidP="00E16A0B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Tasdik Olunur</w:t>
      </w:r>
    </w:p>
    <w:p w:rsidR="00C441EA" w:rsidRDefault="00C441EA" w:rsidP="00E16A0B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Takım Sorumlusu Tel:                                                  </w:t>
      </w:r>
    </w:p>
    <w:p w:rsidR="00C441EA" w:rsidRDefault="00C441EA" w:rsidP="00E16A0B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Okul Müdürü</w:t>
      </w:r>
    </w:p>
    <w:p w:rsidR="00C441EA" w:rsidRDefault="00C441EA" w:rsidP="00E16A0B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Adı Soyadı</w:t>
      </w:r>
    </w:p>
    <w:p w:rsidR="00C441EA" w:rsidRDefault="00C441EA" w:rsidP="00E16A0B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C441EA" w:rsidRDefault="00C441EA" w:rsidP="00E16A0B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İmza / Mühür</w:t>
      </w:r>
    </w:p>
    <w:p w:rsidR="00C441EA" w:rsidRPr="003252F5" w:rsidRDefault="00C441EA" w:rsidP="00E16A0B">
      <w:pPr>
        <w:spacing w:before="100" w:beforeAutospacing="1" w:after="100" w:afterAutospacing="1" w:line="240" w:lineRule="auto"/>
        <w:jc w:val="both"/>
        <w:rPr>
          <w:b/>
        </w:rPr>
      </w:pPr>
    </w:p>
    <w:sectPr w:rsidR="00C441EA" w:rsidRPr="003252F5" w:rsidSect="002860C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3D1"/>
    <w:multiLevelType w:val="multilevel"/>
    <w:tmpl w:val="BAD2ABB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F86447"/>
    <w:multiLevelType w:val="multilevel"/>
    <w:tmpl w:val="A2E6EA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FD46D2"/>
    <w:multiLevelType w:val="multilevel"/>
    <w:tmpl w:val="35C2CE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D66031"/>
    <w:multiLevelType w:val="multilevel"/>
    <w:tmpl w:val="E3DC1B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B35FA0"/>
    <w:multiLevelType w:val="hybridMultilevel"/>
    <w:tmpl w:val="DB607F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7B5DCF"/>
    <w:multiLevelType w:val="multilevel"/>
    <w:tmpl w:val="2052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797E30"/>
    <w:multiLevelType w:val="hybridMultilevel"/>
    <w:tmpl w:val="A91AE65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4D68CB"/>
    <w:multiLevelType w:val="multilevel"/>
    <w:tmpl w:val="04F0B6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39D4876"/>
    <w:multiLevelType w:val="multilevel"/>
    <w:tmpl w:val="35C2CE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7D19"/>
    <w:rsid w:val="0005153D"/>
    <w:rsid w:val="000667E2"/>
    <w:rsid w:val="000A14BA"/>
    <w:rsid w:val="000A25DE"/>
    <w:rsid w:val="000C2EDC"/>
    <w:rsid w:val="00136B4C"/>
    <w:rsid w:val="00177D19"/>
    <w:rsid w:val="00194E95"/>
    <w:rsid w:val="001D33B7"/>
    <w:rsid w:val="001F28A7"/>
    <w:rsid w:val="00240581"/>
    <w:rsid w:val="002671AA"/>
    <w:rsid w:val="002860CA"/>
    <w:rsid w:val="00286CA6"/>
    <w:rsid w:val="003252F5"/>
    <w:rsid w:val="00357B89"/>
    <w:rsid w:val="00374705"/>
    <w:rsid w:val="003956BC"/>
    <w:rsid w:val="003C7E66"/>
    <w:rsid w:val="004362DA"/>
    <w:rsid w:val="00487095"/>
    <w:rsid w:val="004D5FEC"/>
    <w:rsid w:val="00566649"/>
    <w:rsid w:val="005748E3"/>
    <w:rsid w:val="00587C5F"/>
    <w:rsid w:val="00601EB8"/>
    <w:rsid w:val="0062299A"/>
    <w:rsid w:val="006236C8"/>
    <w:rsid w:val="00626C62"/>
    <w:rsid w:val="006367FD"/>
    <w:rsid w:val="00641C5E"/>
    <w:rsid w:val="00675A8F"/>
    <w:rsid w:val="006C7683"/>
    <w:rsid w:val="006E4A3B"/>
    <w:rsid w:val="006E52E8"/>
    <w:rsid w:val="0072293C"/>
    <w:rsid w:val="007466D1"/>
    <w:rsid w:val="007535A9"/>
    <w:rsid w:val="00765430"/>
    <w:rsid w:val="00775A10"/>
    <w:rsid w:val="00870B2A"/>
    <w:rsid w:val="00876851"/>
    <w:rsid w:val="00887E39"/>
    <w:rsid w:val="008E1AB2"/>
    <w:rsid w:val="00906D38"/>
    <w:rsid w:val="00984CC5"/>
    <w:rsid w:val="009A531E"/>
    <w:rsid w:val="009B6EB3"/>
    <w:rsid w:val="00A644C7"/>
    <w:rsid w:val="00A6553B"/>
    <w:rsid w:val="00A9139A"/>
    <w:rsid w:val="00AA4697"/>
    <w:rsid w:val="00AA6DC0"/>
    <w:rsid w:val="00AB72B7"/>
    <w:rsid w:val="00AD70FB"/>
    <w:rsid w:val="00AE30E3"/>
    <w:rsid w:val="00AF5CD9"/>
    <w:rsid w:val="00AF725A"/>
    <w:rsid w:val="00AF7E4F"/>
    <w:rsid w:val="00B040C9"/>
    <w:rsid w:val="00B42CC7"/>
    <w:rsid w:val="00B859A0"/>
    <w:rsid w:val="00C03A4F"/>
    <w:rsid w:val="00C10229"/>
    <w:rsid w:val="00C272ED"/>
    <w:rsid w:val="00C441EA"/>
    <w:rsid w:val="00C6790E"/>
    <w:rsid w:val="00CB0FF4"/>
    <w:rsid w:val="00D059A8"/>
    <w:rsid w:val="00D53456"/>
    <w:rsid w:val="00D730B7"/>
    <w:rsid w:val="00D86DC8"/>
    <w:rsid w:val="00D92C90"/>
    <w:rsid w:val="00DA28EA"/>
    <w:rsid w:val="00E16A0B"/>
    <w:rsid w:val="00E65E4C"/>
    <w:rsid w:val="00E760B2"/>
    <w:rsid w:val="00EB117B"/>
    <w:rsid w:val="00EB74CB"/>
    <w:rsid w:val="00F15652"/>
    <w:rsid w:val="00F70CAB"/>
    <w:rsid w:val="00FD3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CD9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77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ralkYok">
    <w:name w:val="No Spacing"/>
    <w:uiPriority w:val="99"/>
    <w:qFormat/>
    <w:rsid w:val="00177D19"/>
    <w:rPr>
      <w:sz w:val="22"/>
      <w:szCs w:val="22"/>
    </w:rPr>
  </w:style>
  <w:style w:type="paragraph" w:styleId="ListeParagraf">
    <w:name w:val="List Paragraph"/>
    <w:basedOn w:val="Normal"/>
    <w:uiPriority w:val="99"/>
    <w:qFormat/>
    <w:rsid w:val="00177D1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4870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F15652"/>
    <w:rPr>
      <w:rFonts w:ascii="Times New Roman" w:hAnsi="Times New Roman" w:cs="Times New Roman"/>
      <w:sz w:val="2"/>
    </w:rPr>
  </w:style>
  <w:style w:type="table" w:styleId="TabloKlavuzu">
    <w:name w:val="Table Grid"/>
    <w:basedOn w:val="NormalTablo"/>
    <w:uiPriority w:val="99"/>
    <w:locked/>
    <w:rsid w:val="003956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KAĞIZMAN İLÇE MİLLİ EĞİTİM MÜDÜRLÜĞÜ</vt:lpstr>
    </vt:vector>
  </TitlesOfParts>
  <Company>Microsoft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KAĞIZMAN İLÇE MİLLİ EĞİTİM MÜDÜRLÜĞÜ</dc:title>
  <dc:creator>ati</dc:creator>
  <cp:lastModifiedBy>Microsoft</cp:lastModifiedBy>
  <cp:revision>2</cp:revision>
  <cp:lastPrinted>2018-10-17T08:24:00Z</cp:lastPrinted>
  <dcterms:created xsi:type="dcterms:W3CDTF">2018-10-18T12:52:00Z</dcterms:created>
  <dcterms:modified xsi:type="dcterms:W3CDTF">2018-10-18T12:52:00Z</dcterms:modified>
</cp:coreProperties>
</file>