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A4" w:rsidRPr="0089317E" w:rsidRDefault="00F774FB" w:rsidP="00422AA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7E">
        <w:rPr>
          <w:rFonts w:ascii="Times New Roman" w:hAnsi="Times New Roman" w:cs="Times New Roman"/>
          <w:b/>
          <w:sz w:val="24"/>
          <w:szCs w:val="24"/>
        </w:rPr>
        <w:t>EK-1</w:t>
      </w:r>
    </w:p>
    <w:p w:rsidR="00114C8C" w:rsidRPr="0089317E" w:rsidRDefault="00114C8C" w:rsidP="00F77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A4" w:rsidRPr="0089317E" w:rsidRDefault="00F774FB" w:rsidP="00F77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7E">
        <w:rPr>
          <w:rFonts w:ascii="Times New Roman" w:hAnsi="Times New Roman" w:cs="Times New Roman"/>
          <w:b/>
          <w:sz w:val="24"/>
          <w:szCs w:val="24"/>
        </w:rPr>
        <w:t>İL</w:t>
      </w:r>
      <w:r w:rsidR="00C57DBE" w:rsidRPr="0089317E">
        <w:rPr>
          <w:rFonts w:ascii="Times New Roman" w:hAnsi="Times New Roman" w:cs="Times New Roman"/>
          <w:b/>
          <w:sz w:val="24"/>
          <w:szCs w:val="24"/>
        </w:rPr>
        <w:t>ÇE VE İL</w:t>
      </w:r>
      <w:r w:rsidRPr="0089317E">
        <w:rPr>
          <w:rFonts w:ascii="Times New Roman" w:hAnsi="Times New Roman" w:cs="Times New Roman"/>
          <w:b/>
          <w:sz w:val="24"/>
          <w:szCs w:val="24"/>
        </w:rPr>
        <w:t xml:space="preserve"> TEMSİLCİSİ ÖĞRETMENLERİN </w:t>
      </w:r>
      <w:r w:rsidR="00114C8C" w:rsidRPr="0089317E">
        <w:rPr>
          <w:rFonts w:ascii="Times New Roman" w:hAnsi="Times New Roman" w:cs="Times New Roman"/>
          <w:b/>
          <w:sz w:val="24"/>
          <w:szCs w:val="24"/>
        </w:rPr>
        <w:t>SEÇİM ESAS</w:t>
      </w:r>
      <w:r w:rsidRPr="0089317E">
        <w:rPr>
          <w:rFonts w:ascii="Times New Roman" w:hAnsi="Times New Roman" w:cs="Times New Roman"/>
          <w:b/>
          <w:sz w:val="24"/>
          <w:szCs w:val="24"/>
        </w:rPr>
        <w:t xml:space="preserve"> VE USULLERİ</w:t>
      </w:r>
    </w:p>
    <w:p w:rsidR="00B13B4D" w:rsidRPr="0089317E" w:rsidRDefault="00B13B4D" w:rsidP="00B1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AA4" w:rsidRPr="009B658E" w:rsidRDefault="00754C85" w:rsidP="00935038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İl/ilçe</w:t>
      </w:r>
      <w:r w:rsidR="00422AA4" w:rsidRPr="009B658E">
        <w:rPr>
          <w:rFonts w:ascii="Times New Roman" w:hAnsi="Times New Roman"/>
          <w:sz w:val="24"/>
          <w:szCs w:val="24"/>
        </w:rPr>
        <w:t xml:space="preserve"> temsilcisi öğretmenlerin seçiminde aşağıdaki hususlara öncelik</w:t>
      </w:r>
      <w:r w:rsidR="00B13B4D" w:rsidRPr="009B658E">
        <w:rPr>
          <w:rFonts w:ascii="Times New Roman" w:hAnsi="Times New Roman"/>
          <w:sz w:val="24"/>
          <w:szCs w:val="24"/>
        </w:rPr>
        <w:t>le dikkat edilecek</w:t>
      </w:r>
      <w:r w:rsidR="00422AA4" w:rsidRPr="009B658E">
        <w:rPr>
          <w:rFonts w:ascii="Times New Roman" w:hAnsi="Times New Roman"/>
          <w:sz w:val="24"/>
          <w:szCs w:val="24"/>
        </w:rPr>
        <w:t xml:space="preserve">tir; </w:t>
      </w:r>
    </w:p>
    <w:p w:rsidR="00935038" w:rsidRPr="009B658E" w:rsidRDefault="00422AA4" w:rsidP="0089317E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Millî Eğitim Bakanlığına bağlı okul/kurumlarda bilfiil öğretmen olarak görev yapıyor olmak,</w:t>
      </w:r>
    </w:p>
    <w:p w:rsidR="00935038" w:rsidRPr="009B658E" w:rsidRDefault="00422AA4" w:rsidP="0089317E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Öğ</w:t>
      </w:r>
      <w:r w:rsidR="009C6A21" w:rsidRPr="009B658E">
        <w:rPr>
          <w:rFonts w:ascii="Times New Roman" w:hAnsi="Times New Roman"/>
          <w:sz w:val="24"/>
          <w:szCs w:val="24"/>
        </w:rPr>
        <w:t>retmenlik mesleğinde</w:t>
      </w:r>
      <w:r w:rsidR="00DC130B" w:rsidRPr="009B658E">
        <w:rPr>
          <w:rFonts w:ascii="Times New Roman" w:hAnsi="Times New Roman"/>
          <w:sz w:val="24"/>
          <w:szCs w:val="24"/>
        </w:rPr>
        <w:t xml:space="preserve"> adaylık dâhil</w:t>
      </w:r>
      <w:r w:rsidR="009C6A21" w:rsidRPr="009B658E">
        <w:rPr>
          <w:rFonts w:ascii="Times New Roman" w:hAnsi="Times New Roman"/>
          <w:sz w:val="24"/>
          <w:szCs w:val="24"/>
        </w:rPr>
        <w:t xml:space="preserve"> en az </w:t>
      </w:r>
      <w:r w:rsidR="00D726AB" w:rsidRPr="009B658E">
        <w:rPr>
          <w:rFonts w:ascii="Times New Roman" w:hAnsi="Times New Roman"/>
          <w:sz w:val="24"/>
          <w:szCs w:val="24"/>
        </w:rPr>
        <w:t>üç</w:t>
      </w:r>
      <w:r w:rsidR="00C61E4A" w:rsidRPr="009B658E">
        <w:rPr>
          <w:rFonts w:ascii="Times New Roman" w:hAnsi="Times New Roman"/>
          <w:sz w:val="24"/>
          <w:szCs w:val="24"/>
        </w:rPr>
        <w:t xml:space="preserve"> (</w:t>
      </w:r>
      <w:r w:rsidR="00D726AB" w:rsidRPr="009B658E">
        <w:rPr>
          <w:rFonts w:ascii="Times New Roman" w:hAnsi="Times New Roman"/>
          <w:sz w:val="24"/>
          <w:szCs w:val="24"/>
        </w:rPr>
        <w:t>3</w:t>
      </w:r>
      <w:r w:rsidR="00C61E4A" w:rsidRPr="009B658E">
        <w:rPr>
          <w:rFonts w:ascii="Times New Roman" w:hAnsi="Times New Roman"/>
          <w:sz w:val="24"/>
          <w:szCs w:val="24"/>
        </w:rPr>
        <w:t>)</w:t>
      </w:r>
      <w:r w:rsidRPr="009B658E">
        <w:rPr>
          <w:rFonts w:ascii="Times New Roman" w:hAnsi="Times New Roman"/>
          <w:sz w:val="24"/>
          <w:szCs w:val="24"/>
        </w:rPr>
        <w:t xml:space="preserve"> yıllık hizmeti bulunmak, </w:t>
      </w:r>
    </w:p>
    <w:p w:rsidR="00935038" w:rsidRPr="009B658E" w:rsidRDefault="009C6A21" w:rsidP="0089317E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Son beş</w:t>
      </w:r>
      <w:r w:rsidR="00C61E4A" w:rsidRPr="009B658E">
        <w:rPr>
          <w:rFonts w:ascii="Times New Roman" w:hAnsi="Times New Roman"/>
          <w:sz w:val="24"/>
          <w:szCs w:val="24"/>
        </w:rPr>
        <w:t xml:space="preserve"> (5)</w:t>
      </w:r>
      <w:r w:rsidR="00422AA4" w:rsidRPr="009B658E">
        <w:rPr>
          <w:rFonts w:ascii="Times New Roman" w:hAnsi="Times New Roman"/>
          <w:sz w:val="24"/>
          <w:szCs w:val="24"/>
        </w:rPr>
        <w:t xml:space="preserve"> yıl içerisinde </w:t>
      </w:r>
      <w:r w:rsidRPr="009B658E">
        <w:rPr>
          <w:rFonts w:ascii="Times New Roman" w:hAnsi="Times New Roman"/>
          <w:sz w:val="24"/>
          <w:szCs w:val="24"/>
        </w:rPr>
        <w:t>“</w:t>
      </w:r>
      <w:r w:rsidR="00422AA4" w:rsidRPr="009B658E">
        <w:rPr>
          <w:rFonts w:ascii="Times New Roman" w:hAnsi="Times New Roman"/>
          <w:sz w:val="24"/>
          <w:szCs w:val="24"/>
        </w:rPr>
        <w:t>Aylıktan Kesme</w:t>
      </w:r>
      <w:r w:rsidRPr="009B658E">
        <w:rPr>
          <w:rFonts w:ascii="Times New Roman" w:hAnsi="Times New Roman"/>
          <w:sz w:val="24"/>
          <w:szCs w:val="24"/>
        </w:rPr>
        <w:t>”</w:t>
      </w:r>
      <w:r w:rsidR="00422AA4" w:rsidRPr="009B658E">
        <w:rPr>
          <w:rFonts w:ascii="Times New Roman" w:hAnsi="Times New Roman"/>
          <w:sz w:val="24"/>
          <w:szCs w:val="24"/>
        </w:rPr>
        <w:t xml:space="preserve"> veya daha ağır bir ceza almamış olmak,</w:t>
      </w:r>
    </w:p>
    <w:p w:rsidR="00422AA4" w:rsidRPr="009B658E" w:rsidRDefault="009C6A21" w:rsidP="0089317E">
      <w:pPr>
        <w:pStyle w:val="ListeParagraf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iCs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Son beş</w:t>
      </w:r>
      <w:r w:rsidR="00C61E4A" w:rsidRPr="009B658E">
        <w:rPr>
          <w:rFonts w:ascii="Times New Roman" w:hAnsi="Times New Roman"/>
          <w:sz w:val="24"/>
          <w:szCs w:val="24"/>
        </w:rPr>
        <w:t xml:space="preserve"> (5)</w:t>
      </w:r>
      <w:r w:rsidR="00422AA4" w:rsidRPr="009B658E">
        <w:rPr>
          <w:rFonts w:ascii="Times New Roman" w:hAnsi="Times New Roman"/>
          <w:sz w:val="24"/>
          <w:szCs w:val="24"/>
        </w:rPr>
        <w:t xml:space="preserve"> yıl içinde </w:t>
      </w:r>
      <w:r w:rsidR="00652CF1" w:rsidRPr="009B658E">
        <w:rPr>
          <w:rFonts w:ascii="Times New Roman" w:hAnsi="Times New Roman"/>
          <w:sz w:val="24"/>
          <w:szCs w:val="24"/>
        </w:rPr>
        <w:t xml:space="preserve">Bakanlıkça 24 Kasım Öğretmenler Günü münasebetiyle </w:t>
      </w:r>
      <w:r w:rsidRPr="009B658E">
        <w:rPr>
          <w:rFonts w:ascii="Times New Roman" w:hAnsi="Times New Roman"/>
          <w:sz w:val="24"/>
          <w:szCs w:val="24"/>
        </w:rPr>
        <w:t xml:space="preserve">düzenlenen faaliyetlere </w:t>
      </w:r>
      <w:r w:rsidR="00422AA4" w:rsidRPr="009B658E">
        <w:rPr>
          <w:rFonts w:ascii="Times New Roman" w:hAnsi="Times New Roman"/>
          <w:sz w:val="24"/>
          <w:szCs w:val="24"/>
        </w:rPr>
        <w:t>il temsil</w:t>
      </w:r>
      <w:r w:rsidRPr="009B658E">
        <w:rPr>
          <w:rFonts w:ascii="Times New Roman" w:hAnsi="Times New Roman"/>
          <w:sz w:val="24"/>
          <w:szCs w:val="24"/>
        </w:rPr>
        <w:t xml:space="preserve">cisi öğretmen olarak </w:t>
      </w:r>
      <w:r w:rsidR="00E17379" w:rsidRPr="009B658E">
        <w:rPr>
          <w:rFonts w:ascii="Times New Roman" w:hAnsi="Times New Roman"/>
          <w:sz w:val="24"/>
          <w:szCs w:val="24"/>
        </w:rPr>
        <w:t>katılmamış</w:t>
      </w:r>
      <w:r w:rsidR="00422AA4" w:rsidRPr="009B658E">
        <w:rPr>
          <w:rFonts w:ascii="Times New Roman" w:hAnsi="Times New Roman"/>
          <w:sz w:val="24"/>
          <w:szCs w:val="24"/>
        </w:rPr>
        <w:t xml:space="preserve"> olmak.</w:t>
      </w:r>
    </w:p>
    <w:p w:rsidR="00422AA4" w:rsidRPr="009B658E" w:rsidRDefault="00422AA4" w:rsidP="0042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1CCD" w:rsidRPr="009B658E" w:rsidRDefault="0014117D" w:rsidP="0042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658E">
        <w:rPr>
          <w:rFonts w:ascii="Times New Roman" w:hAnsi="Times New Roman" w:cs="Times New Roman"/>
          <w:b/>
          <w:bCs/>
          <w:iCs/>
          <w:sz w:val="24"/>
          <w:szCs w:val="24"/>
        </w:rPr>
        <w:t>B)</w:t>
      </w:r>
      <w:r w:rsidR="00B019CF" w:rsidRPr="009B658E">
        <w:rPr>
          <w:rFonts w:ascii="Times New Roman" w:hAnsi="Times New Roman" w:cs="Times New Roman"/>
          <w:b/>
          <w:bCs/>
          <w:iCs/>
          <w:sz w:val="24"/>
          <w:szCs w:val="24"/>
        </w:rPr>
        <w:t>Okul</w:t>
      </w:r>
      <w:r w:rsidR="00E17379" w:rsidRPr="009B658E">
        <w:rPr>
          <w:rFonts w:ascii="Times New Roman" w:hAnsi="Times New Roman" w:cs="Times New Roman"/>
          <w:b/>
          <w:bCs/>
          <w:iCs/>
          <w:sz w:val="24"/>
          <w:szCs w:val="24"/>
        </w:rPr>
        <w:t>/kurum</w:t>
      </w:r>
      <w:r w:rsidR="00B019CF" w:rsidRPr="009B65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müdürlükleri</w:t>
      </w:r>
      <w:r w:rsidR="00A277BD" w:rsidRPr="009B658E">
        <w:rPr>
          <w:rFonts w:ascii="Times New Roman" w:hAnsi="Times New Roman" w:cs="Times New Roman"/>
          <w:bCs/>
          <w:iCs/>
          <w:sz w:val="24"/>
          <w:szCs w:val="24"/>
        </w:rPr>
        <w:t xml:space="preserve">, Öğretmenler Günü Kutlama Yönetmeliğinde </w:t>
      </w:r>
      <w:r w:rsidR="00A277BD" w:rsidRPr="009B658E">
        <w:rPr>
          <w:rFonts w:ascii="Times New Roman" w:hAnsi="Times New Roman" w:cs="Times New Roman"/>
          <w:sz w:val="24"/>
          <w:szCs w:val="24"/>
        </w:rPr>
        <w:t xml:space="preserve">belirtilen görevlere </w:t>
      </w:r>
      <w:proofErr w:type="spellStart"/>
      <w:r w:rsidR="00A277BD" w:rsidRPr="009B658E">
        <w:rPr>
          <w:rFonts w:ascii="Times New Roman" w:hAnsi="Times New Roman" w:cs="Times New Roman"/>
          <w:sz w:val="24"/>
          <w:szCs w:val="24"/>
        </w:rPr>
        <w:t>ilaveten</w:t>
      </w:r>
      <w:r w:rsidR="008E1CCD" w:rsidRPr="009B658E">
        <w:rPr>
          <w:rFonts w:ascii="Times New Roman" w:hAnsi="Times New Roman" w:cs="Times New Roman"/>
          <w:bCs/>
          <w:iCs/>
          <w:sz w:val="24"/>
          <w:szCs w:val="24"/>
        </w:rPr>
        <w:t>il</w:t>
      </w:r>
      <w:proofErr w:type="spellEnd"/>
      <w:r w:rsidR="00754C85" w:rsidRPr="009B658E">
        <w:rPr>
          <w:rFonts w:ascii="Times New Roman" w:hAnsi="Times New Roman" w:cs="Times New Roman"/>
          <w:bCs/>
          <w:iCs/>
          <w:sz w:val="24"/>
          <w:szCs w:val="24"/>
        </w:rPr>
        <w:t xml:space="preserve"> ve ilçe</w:t>
      </w:r>
      <w:r w:rsidR="008E1CCD" w:rsidRPr="009B658E">
        <w:rPr>
          <w:rFonts w:ascii="Times New Roman" w:hAnsi="Times New Roman" w:cs="Times New Roman"/>
          <w:bCs/>
          <w:iCs/>
          <w:sz w:val="24"/>
          <w:szCs w:val="24"/>
        </w:rPr>
        <w:t xml:space="preserve"> temsilcisi öğretmenlerin seçiminde </w:t>
      </w:r>
      <w:r w:rsidR="00A277BD" w:rsidRPr="009B658E">
        <w:rPr>
          <w:rFonts w:ascii="Times New Roman" w:hAnsi="Times New Roman" w:cs="Times New Roman"/>
          <w:bCs/>
          <w:iCs/>
          <w:sz w:val="24"/>
          <w:szCs w:val="24"/>
        </w:rPr>
        <w:t xml:space="preserve">aşağıda belirtilen </w:t>
      </w:r>
      <w:r w:rsidR="008E1CCD" w:rsidRPr="009B658E">
        <w:rPr>
          <w:rFonts w:ascii="Times New Roman" w:hAnsi="Times New Roman" w:cs="Times New Roman"/>
          <w:bCs/>
          <w:iCs/>
          <w:sz w:val="24"/>
          <w:szCs w:val="24"/>
        </w:rPr>
        <w:t>iş ve işlemler</w:t>
      </w:r>
      <w:r w:rsidR="00A277BD" w:rsidRPr="009B658E">
        <w:rPr>
          <w:rFonts w:ascii="Times New Roman" w:hAnsi="Times New Roman" w:cs="Times New Roman"/>
          <w:bCs/>
          <w:iCs/>
          <w:sz w:val="24"/>
          <w:szCs w:val="24"/>
        </w:rPr>
        <w:t>i gerçekleştirecektir</w:t>
      </w:r>
      <w:r w:rsidR="00422AA4" w:rsidRPr="009B658E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935038" w:rsidRPr="009B658E" w:rsidRDefault="008D5C56" w:rsidP="009B658E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Okul/kurum müdürlükleri</w:t>
      </w:r>
      <w:r w:rsidR="00C47A0A" w:rsidRPr="009B658E">
        <w:rPr>
          <w:rFonts w:ascii="Times New Roman" w:hAnsi="Times New Roman"/>
          <w:sz w:val="24"/>
          <w:szCs w:val="24"/>
        </w:rPr>
        <w:t xml:space="preserve">, </w:t>
      </w:r>
      <w:r w:rsidRPr="009B658E">
        <w:rPr>
          <w:rFonts w:ascii="Times New Roman" w:hAnsi="Times New Roman"/>
          <w:sz w:val="24"/>
          <w:szCs w:val="24"/>
        </w:rPr>
        <w:t>okul/kurumlar</w:t>
      </w:r>
      <w:r w:rsidR="00A443D0" w:rsidRPr="009B658E">
        <w:rPr>
          <w:rFonts w:ascii="Times New Roman" w:hAnsi="Times New Roman"/>
          <w:sz w:val="24"/>
          <w:szCs w:val="24"/>
        </w:rPr>
        <w:t>ın</w:t>
      </w:r>
      <w:r w:rsidRPr="009B658E">
        <w:rPr>
          <w:rFonts w:ascii="Times New Roman" w:hAnsi="Times New Roman"/>
          <w:sz w:val="24"/>
          <w:szCs w:val="24"/>
        </w:rPr>
        <w:t xml:space="preserve">da görev yapan </w:t>
      </w:r>
      <w:r w:rsidR="00A443D0" w:rsidRPr="009B658E">
        <w:rPr>
          <w:rFonts w:ascii="Times New Roman" w:hAnsi="Times New Roman"/>
          <w:sz w:val="24"/>
          <w:szCs w:val="24"/>
        </w:rPr>
        <w:t>öğretmenlere, öğretmenlerin</w:t>
      </w:r>
      <w:r w:rsidRPr="009B658E">
        <w:rPr>
          <w:rFonts w:ascii="Times New Roman" w:hAnsi="Times New Roman"/>
          <w:sz w:val="24"/>
          <w:szCs w:val="24"/>
        </w:rPr>
        <w:t xml:space="preserve"> seçimine ilişkin esas ve usulle</w:t>
      </w:r>
      <w:r w:rsidR="00A443D0" w:rsidRPr="009B658E">
        <w:rPr>
          <w:rFonts w:ascii="Times New Roman" w:hAnsi="Times New Roman"/>
          <w:sz w:val="24"/>
          <w:szCs w:val="24"/>
        </w:rPr>
        <w:t>r</w:t>
      </w:r>
      <w:r w:rsidR="00C47A0A" w:rsidRPr="009B658E">
        <w:rPr>
          <w:rFonts w:ascii="Times New Roman" w:hAnsi="Times New Roman"/>
          <w:sz w:val="24"/>
          <w:szCs w:val="24"/>
        </w:rPr>
        <w:t>i</w:t>
      </w:r>
      <w:r w:rsidR="00DF7BC7" w:rsidRPr="009B658E">
        <w:rPr>
          <w:rFonts w:ascii="Times New Roman" w:hAnsi="Times New Roman"/>
          <w:sz w:val="24"/>
          <w:szCs w:val="24"/>
        </w:rPr>
        <w:t xml:space="preserve"> imza </w:t>
      </w:r>
      <w:proofErr w:type="spellStart"/>
      <w:r w:rsidR="00DF7BC7" w:rsidRPr="009B658E">
        <w:rPr>
          <w:rFonts w:ascii="Times New Roman" w:hAnsi="Times New Roman"/>
          <w:sz w:val="24"/>
          <w:szCs w:val="24"/>
        </w:rPr>
        <w:t>sirküsü</w:t>
      </w:r>
      <w:proofErr w:type="spellEnd"/>
      <w:r w:rsidR="00DF7BC7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BC7" w:rsidRPr="009B658E">
        <w:rPr>
          <w:rFonts w:ascii="Times New Roman" w:hAnsi="Times New Roman"/>
          <w:sz w:val="24"/>
          <w:szCs w:val="24"/>
        </w:rPr>
        <w:t>ile</w:t>
      </w:r>
      <w:r w:rsidR="00C47A0A" w:rsidRPr="009B658E">
        <w:rPr>
          <w:rFonts w:ascii="Times New Roman" w:hAnsi="Times New Roman"/>
          <w:sz w:val="24"/>
          <w:szCs w:val="24"/>
        </w:rPr>
        <w:t>duyuracaktır</w:t>
      </w:r>
      <w:proofErr w:type="spellEnd"/>
      <w:r w:rsidR="00C47A0A" w:rsidRPr="009B658E">
        <w:rPr>
          <w:rFonts w:ascii="Times New Roman" w:hAnsi="Times New Roman"/>
          <w:sz w:val="24"/>
          <w:szCs w:val="24"/>
        </w:rPr>
        <w:t>.</w:t>
      </w:r>
    </w:p>
    <w:p w:rsidR="00935038" w:rsidRPr="009B658E" w:rsidRDefault="00982FFB" w:rsidP="009B658E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B658E">
        <w:rPr>
          <w:rFonts w:ascii="Times New Roman" w:hAnsi="Times New Roman"/>
          <w:bCs/>
          <w:iCs/>
          <w:sz w:val="24"/>
          <w:szCs w:val="24"/>
        </w:rPr>
        <w:t>“</w:t>
      </w:r>
      <w:r w:rsidR="008E1CCD" w:rsidRPr="009B658E">
        <w:rPr>
          <w:rFonts w:ascii="Times New Roman" w:hAnsi="Times New Roman"/>
          <w:bCs/>
          <w:iCs/>
          <w:sz w:val="24"/>
          <w:szCs w:val="24"/>
        </w:rPr>
        <w:t>Değerlendirme Formu</w:t>
      </w:r>
      <w:r w:rsidR="00481079" w:rsidRPr="009B658E">
        <w:rPr>
          <w:rFonts w:ascii="Times New Roman" w:hAnsi="Times New Roman"/>
          <w:bCs/>
          <w:iCs/>
          <w:sz w:val="24"/>
          <w:szCs w:val="24"/>
        </w:rPr>
        <w:t xml:space="preserve"> Ek:2</w:t>
      </w:r>
      <w:r w:rsidRPr="009B658E">
        <w:rPr>
          <w:rFonts w:ascii="Times New Roman" w:hAnsi="Times New Roman"/>
          <w:bCs/>
          <w:iCs/>
          <w:sz w:val="24"/>
          <w:szCs w:val="24"/>
        </w:rPr>
        <w:t xml:space="preserve">”nin </w:t>
      </w:r>
      <w:r w:rsidR="00481079" w:rsidRPr="009B658E">
        <w:rPr>
          <w:rFonts w:ascii="Times New Roman" w:hAnsi="Times New Roman"/>
          <w:bCs/>
          <w:iCs/>
          <w:sz w:val="24"/>
          <w:szCs w:val="24"/>
        </w:rPr>
        <w:t xml:space="preserve">birinci bölümünde yer alan </w:t>
      </w:r>
      <w:r w:rsidR="00754C85" w:rsidRPr="009B658E">
        <w:rPr>
          <w:rFonts w:ascii="Times New Roman" w:hAnsi="Times New Roman"/>
          <w:bCs/>
          <w:iCs/>
          <w:sz w:val="24"/>
          <w:szCs w:val="24"/>
        </w:rPr>
        <w:t xml:space="preserve">kişisel </w:t>
      </w:r>
      <w:proofErr w:type="spellStart"/>
      <w:r w:rsidR="00754C85" w:rsidRPr="009B658E">
        <w:rPr>
          <w:rFonts w:ascii="Times New Roman" w:hAnsi="Times New Roman"/>
          <w:bCs/>
          <w:iCs/>
          <w:sz w:val="24"/>
          <w:szCs w:val="24"/>
        </w:rPr>
        <w:t>bilgileri</w:t>
      </w:r>
      <w:r w:rsidR="000253F7" w:rsidRPr="009B658E">
        <w:rPr>
          <w:rFonts w:ascii="Times New Roman" w:hAnsi="Times New Roman"/>
          <w:bCs/>
          <w:iCs/>
          <w:sz w:val="24"/>
          <w:szCs w:val="24"/>
        </w:rPr>
        <w:t>nin</w:t>
      </w:r>
      <w:r w:rsidR="00481079" w:rsidRPr="009B658E">
        <w:rPr>
          <w:rFonts w:ascii="Times New Roman" w:hAnsi="Times New Roman"/>
          <w:bCs/>
          <w:iCs/>
          <w:sz w:val="24"/>
          <w:szCs w:val="24"/>
        </w:rPr>
        <w:t>başv</w:t>
      </w:r>
      <w:r w:rsidR="009B6E26" w:rsidRPr="009B658E">
        <w:rPr>
          <w:rFonts w:ascii="Times New Roman" w:hAnsi="Times New Roman"/>
          <w:bCs/>
          <w:iCs/>
          <w:sz w:val="24"/>
          <w:szCs w:val="24"/>
        </w:rPr>
        <w:t>uru</w:t>
      </w:r>
      <w:proofErr w:type="spellEnd"/>
      <w:r w:rsidR="009B6E26" w:rsidRPr="009B658E">
        <w:rPr>
          <w:rFonts w:ascii="Times New Roman" w:hAnsi="Times New Roman"/>
          <w:bCs/>
          <w:iCs/>
          <w:sz w:val="24"/>
          <w:szCs w:val="24"/>
        </w:rPr>
        <w:t xml:space="preserve"> sahibi öğretmen</w:t>
      </w:r>
      <w:r w:rsidR="00C47A0A" w:rsidRPr="009B658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47A0A" w:rsidRPr="009B658E">
        <w:rPr>
          <w:rFonts w:ascii="Times New Roman" w:hAnsi="Times New Roman"/>
          <w:bCs/>
          <w:iCs/>
          <w:sz w:val="24"/>
          <w:szCs w:val="24"/>
        </w:rPr>
        <w:t>tarafından</w:t>
      </w:r>
      <w:r w:rsidR="00754C85" w:rsidRPr="009B658E">
        <w:rPr>
          <w:rFonts w:ascii="Times New Roman" w:hAnsi="Times New Roman"/>
          <w:bCs/>
          <w:iCs/>
          <w:sz w:val="24"/>
          <w:szCs w:val="24"/>
        </w:rPr>
        <w:t>doldur</w:t>
      </w:r>
      <w:r w:rsidR="00C47A0A" w:rsidRPr="009B658E">
        <w:rPr>
          <w:rFonts w:ascii="Times New Roman" w:hAnsi="Times New Roman"/>
          <w:bCs/>
          <w:iCs/>
          <w:sz w:val="24"/>
          <w:szCs w:val="24"/>
        </w:rPr>
        <w:t>ulması</w:t>
      </w:r>
      <w:r w:rsidR="000253F7" w:rsidRPr="009B658E">
        <w:rPr>
          <w:rFonts w:ascii="Times New Roman" w:hAnsi="Times New Roman"/>
          <w:bCs/>
          <w:iCs/>
          <w:sz w:val="24"/>
          <w:szCs w:val="24"/>
        </w:rPr>
        <w:t>nı</w:t>
      </w:r>
      <w:proofErr w:type="spellEnd"/>
      <w:r w:rsidR="000253F7" w:rsidRPr="009B658E">
        <w:rPr>
          <w:rFonts w:ascii="Times New Roman" w:hAnsi="Times New Roman"/>
          <w:bCs/>
          <w:iCs/>
          <w:sz w:val="24"/>
          <w:szCs w:val="24"/>
        </w:rPr>
        <w:t xml:space="preserve"> sağlay</w:t>
      </w:r>
      <w:r w:rsidR="00C47A0A" w:rsidRPr="009B658E">
        <w:rPr>
          <w:rFonts w:ascii="Times New Roman" w:hAnsi="Times New Roman"/>
          <w:bCs/>
          <w:iCs/>
          <w:sz w:val="24"/>
          <w:szCs w:val="24"/>
        </w:rPr>
        <w:t>acaktır.</w:t>
      </w:r>
    </w:p>
    <w:p w:rsidR="00422AA4" w:rsidRPr="009B658E" w:rsidRDefault="00481079" w:rsidP="009B658E">
      <w:pPr>
        <w:pStyle w:val="ListeParagraf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9B658E">
        <w:rPr>
          <w:rFonts w:ascii="Times New Roman" w:hAnsi="Times New Roman"/>
          <w:bCs/>
          <w:iCs/>
          <w:sz w:val="24"/>
          <w:szCs w:val="24"/>
        </w:rPr>
        <w:t>Ek-2 f</w:t>
      </w:r>
      <w:r w:rsidR="000D7121" w:rsidRPr="009B658E">
        <w:rPr>
          <w:rFonts w:ascii="Times New Roman" w:hAnsi="Times New Roman"/>
          <w:bCs/>
          <w:iCs/>
          <w:sz w:val="24"/>
          <w:szCs w:val="24"/>
        </w:rPr>
        <w:t>ormun</w:t>
      </w:r>
      <w:r w:rsidRPr="009B658E">
        <w:rPr>
          <w:rFonts w:ascii="Times New Roman" w:hAnsi="Times New Roman"/>
          <w:bCs/>
          <w:iCs/>
          <w:sz w:val="24"/>
          <w:szCs w:val="24"/>
        </w:rPr>
        <w:t xml:space="preserve"> ikinci bölüm</w:t>
      </w:r>
      <w:r w:rsidR="000D7121" w:rsidRPr="009B658E">
        <w:rPr>
          <w:rFonts w:ascii="Times New Roman" w:hAnsi="Times New Roman"/>
          <w:bCs/>
          <w:iCs/>
          <w:sz w:val="24"/>
          <w:szCs w:val="24"/>
        </w:rPr>
        <w:t>ün</w:t>
      </w:r>
      <w:r w:rsidR="009B6E26" w:rsidRPr="009B658E">
        <w:rPr>
          <w:rFonts w:ascii="Times New Roman" w:hAnsi="Times New Roman"/>
          <w:bCs/>
          <w:iCs/>
          <w:sz w:val="24"/>
          <w:szCs w:val="24"/>
        </w:rPr>
        <w:t>de yer alan</w:t>
      </w:r>
      <w:r w:rsidRPr="009B658E">
        <w:rPr>
          <w:rFonts w:ascii="Times New Roman" w:hAnsi="Times New Roman"/>
          <w:bCs/>
          <w:iCs/>
          <w:sz w:val="24"/>
          <w:szCs w:val="24"/>
        </w:rPr>
        <w:t xml:space="preserve"> değerlendirme konularını Ek-3 </w:t>
      </w:r>
      <w:r w:rsidR="00982FFB" w:rsidRPr="009B658E">
        <w:rPr>
          <w:rFonts w:ascii="Times New Roman" w:hAnsi="Times New Roman"/>
          <w:bCs/>
          <w:iCs/>
          <w:sz w:val="24"/>
          <w:szCs w:val="24"/>
        </w:rPr>
        <w:t xml:space="preserve">değerlendirme kıstaslarını </w:t>
      </w:r>
      <w:r w:rsidR="000D7121" w:rsidRPr="009B658E">
        <w:rPr>
          <w:rFonts w:ascii="Times New Roman" w:hAnsi="Times New Roman"/>
          <w:bCs/>
          <w:iCs/>
          <w:sz w:val="24"/>
          <w:szCs w:val="24"/>
        </w:rPr>
        <w:t>dikkate alarak</w:t>
      </w:r>
      <w:r w:rsidR="00754C85" w:rsidRPr="009B658E">
        <w:rPr>
          <w:rFonts w:ascii="Times New Roman" w:hAnsi="Times New Roman"/>
          <w:bCs/>
          <w:iCs/>
          <w:sz w:val="24"/>
          <w:szCs w:val="24"/>
        </w:rPr>
        <w:t>,</w:t>
      </w:r>
      <w:r w:rsidR="00A7554A" w:rsidRPr="009B658E">
        <w:rPr>
          <w:rFonts w:ascii="Times New Roman" w:hAnsi="Times New Roman"/>
          <w:bCs/>
          <w:iCs/>
          <w:sz w:val="24"/>
          <w:szCs w:val="24"/>
        </w:rPr>
        <w:t xml:space="preserve"> kıstaslarla ilgili görüş ve </w:t>
      </w:r>
      <w:proofErr w:type="spellStart"/>
      <w:r w:rsidR="00A7554A" w:rsidRPr="009B658E">
        <w:rPr>
          <w:rFonts w:ascii="Times New Roman" w:hAnsi="Times New Roman"/>
          <w:bCs/>
          <w:iCs/>
          <w:sz w:val="24"/>
          <w:szCs w:val="24"/>
        </w:rPr>
        <w:t>önerilerini</w:t>
      </w:r>
      <w:r w:rsidR="00E84D02" w:rsidRPr="009B658E">
        <w:rPr>
          <w:rFonts w:ascii="Times New Roman" w:hAnsi="Times New Roman"/>
          <w:bCs/>
          <w:iCs/>
          <w:sz w:val="24"/>
          <w:szCs w:val="24"/>
        </w:rPr>
        <w:t>Ek</w:t>
      </w:r>
      <w:proofErr w:type="spellEnd"/>
      <w:r w:rsidR="00E84D02" w:rsidRPr="009B658E">
        <w:rPr>
          <w:rFonts w:ascii="Times New Roman" w:hAnsi="Times New Roman"/>
          <w:bCs/>
          <w:iCs/>
          <w:sz w:val="24"/>
          <w:szCs w:val="24"/>
        </w:rPr>
        <w:t>-4 forma yazıp</w:t>
      </w:r>
      <w:r w:rsidR="00736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B6E26" w:rsidRPr="009B658E">
        <w:rPr>
          <w:rFonts w:ascii="Times New Roman" w:hAnsi="Times New Roman"/>
          <w:bCs/>
          <w:iCs/>
          <w:sz w:val="24"/>
          <w:szCs w:val="24"/>
        </w:rPr>
        <w:t>onaylayarak</w:t>
      </w:r>
      <w:r w:rsidR="005627D1"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841B01"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5627D1"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Eylül</w:t>
      </w:r>
      <w:r w:rsidR="00754C85"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201</w:t>
      </w:r>
      <w:r w:rsidR="00841B01"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>8</w:t>
      </w:r>
      <w:r w:rsidRPr="009B658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Cuma </w:t>
      </w:r>
      <w:r w:rsidRPr="009B658E">
        <w:rPr>
          <w:rFonts w:ascii="Times New Roman" w:hAnsi="Times New Roman"/>
          <w:bCs/>
          <w:iCs/>
          <w:sz w:val="24"/>
          <w:szCs w:val="24"/>
        </w:rPr>
        <w:t>günü</w:t>
      </w:r>
      <w:r w:rsidR="007363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658E">
        <w:rPr>
          <w:rFonts w:ascii="Times New Roman" w:hAnsi="Times New Roman"/>
          <w:bCs/>
          <w:iCs/>
          <w:sz w:val="24"/>
          <w:szCs w:val="24"/>
        </w:rPr>
        <w:t>mesai bitimine kadar</w:t>
      </w:r>
      <w:r w:rsidR="00F12D5C" w:rsidRPr="009B658E">
        <w:rPr>
          <w:rFonts w:ascii="Times New Roman" w:hAnsi="Times New Roman"/>
          <w:bCs/>
          <w:iCs/>
          <w:sz w:val="24"/>
          <w:szCs w:val="24"/>
        </w:rPr>
        <w:t xml:space="preserve"> öğretmenin başvurusunda sunduğu bilgi, belge, doküman ve </w:t>
      </w:r>
      <w:r w:rsidR="00652F61" w:rsidRPr="009B658E">
        <w:rPr>
          <w:rFonts w:ascii="Times New Roman" w:hAnsi="Times New Roman"/>
          <w:sz w:val="24"/>
          <w:szCs w:val="24"/>
        </w:rPr>
        <w:t>yakın zamanda çekilmiş</w:t>
      </w:r>
      <w:r w:rsidR="00D900C7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00C7" w:rsidRPr="009B658E">
        <w:rPr>
          <w:rFonts w:ascii="Times New Roman" w:hAnsi="Times New Roman"/>
          <w:sz w:val="24"/>
          <w:szCs w:val="24"/>
        </w:rPr>
        <w:t>jpg</w:t>
      </w:r>
      <w:proofErr w:type="spellEnd"/>
      <w:r w:rsidR="00D900C7" w:rsidRPr="009B658E">
        <w:rPr>
          <w:rFonts w:ascii="Times New Roman" w:hAnsi="Times New Roman"/>
          <w:sz w:val="24"/>
          <w:szCs w:val="24"/>
        </w:rPr>
        <w:t xml:space="preserve"> formatında taranmış 600 </w:t>
      </w:r>
      <w:proofErr w:type="spellStart"/>
      <w:r w:rsidR="00D900C7" w:rsidRPr="009B658E">
        <w:rPr>
          <w:rFonts w:ascii="Times New Roman" w:hAnsi="Times New Roman"/>
          <w:sz w:val="24"/>
          <w:szCs w:val="24"/>
        </w:rPr>
        <w:t>dpi</w:t>
      </w:r>
      <w:proofErr w:type="spellEnd"/>
      <w:r w:rsidR="00D900C7" w:rsidRPr="009B658E">
        <w:rPr>
          <w:rFonts w:ascii="Times New Roman" w:hAnsi="Times New Roman"/>
          <w:sz w:val="24"/>
          <w:szCs w:val="24"/>
        </w:rPr>
        <w:t xml:space="preserve"> yüksek çözünürlüklü fotoğrafı</w:t>
      </w:r>
      <w:r w:rsidR="00754C85" w:rsidRPr="009B658E">
        <w:rPr>
          <w:rFonts w:ascii="Times New Roman" w:hAnsi="Times New Roman"/>
          <w:sz w:val="24"/>
          <w:szCs w:val="24"/>
        </w:rPr>
        <w:t>nı</w:t>
      </w:r>
      <w:r w:rsidR="00736364">
        <w:rPr>
          <w:rFonts w:ascii="Times New Roman" w:hAnsi="Times New Roman"/>
          <w:sz w:val="24"/>
          <w:szCs w:val="24"/>
        </w:rPr>
        <w:t xml:space="preserve"> </w:t>
      </w:r>
      <w:r w:rsidR="00754C85" w:rsidRPr="009B658E">
        <w:rPr>
          <w:rFonts w:ascii="Times New Roman" w:hAnsi="Times New Roman"/>
          <w:sz w:val="24"/>
          <w:szCs w:val="24"/>
        </w:rPr>
        <w:t>i</w:t>
      </w:r>
      <w:r w:rsidR="00347F53" w:rsidRPr="009B658E">
        <w:rPr>
          <w:rFonts w:ascii="Times New Roman" w:hAnsi="Times New Roman"/>
          <w:sz w:val="24"/>
          <w:szCs w:val="24"/>
        </w:rPr>
        <w:t>lçe</w:t>
      </w:r>
      <w:r w:rsidR="00754C85" w:rsidRPr="009B658E">
        <w:rPr>
          <w:rFonts w:ascii="Times New Roman" w:hAnsi="Times New Roman"/>
          <w:bCs/>
          <w:iCs/>
          <w:sz w:val="24"/>
          <w:szCs w:val="24"/>
        </w:rPr>
        <w:t xml:space="preserve"> milli e</w:t>
      </w:r>
      <w:r w:rsidRPr="009B658E">
        <w:rPr>
          <w:rFonts w:ascii="Times New Roman" w:hAnsi="Times New Roman"/>
          <w:bCs/>
          <w:iCs/>
          <w:sz w:val="24"/>
          <w:szCs w:val="24"/>
        </w:rPr>
        <w:t>ği</w:t>
      </w:r>
      <w:r w:rsidR="00754C85" w:rsidRPr="009B658E">
        <w:rPr>
          <w:rFonts w:ascii="Times New Roman" w:hAnsi="Times New Roman"/>
          <w:bCs/>
          <w:iCs/>
          <w:sz w:val="24"/>
          <w:szCs w:val="24"/>
        </w:rPr>
        <w:t>tim m</w:t>
      </w:r>
      <w:r w:rsidR="00803E4C" w:rsidRPr="009B658E">
        <w:rPr>
          <w:rFonts w:ascii="Times New Roman" w:hAnsi="Times New Roman"/>
          <w:bCs/>
          <w:iCs/>
          <w:sz w:val="24"/>
          <w:szCs w:val="24"/>
        </w:rPr>
        <w:t>üdürl</w:t>
      </w:r>
      <w:r w:rsidR="005627D1" w:rsidRPr="009B658E">
        <w:rPr>
          <w:rFonts w:ascii="Times New Roman" w:hAnsi="Times New Roman"/>
          <w:bCs/>
          <w:iCs/>
          <w:sz w:val="24"/>
          <w:szCs w:val="24"/>
        </w:rPr>
        <w:t>üklerine göndereceklerdir.</w:t>
      </w:r>
      <w:proofErr w:type="gramEnd"/>
    </w:p>
    <w:p w:rsidR="00422AA4" w:rsidRPr="009B658E" w:rsidRDefault="00422AA4" w:rsidP="0042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B1" w:rsidRPr="009B658E" w:rsidRDefault="0014117D" w:rsidP="00DC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8E">
        <w:rPr>
          <w:rFonts w:ascii="Times New Roman" w:hAnsi="Times New Roman" w:cs="Times New Roman"/>
          <w:b/>
          <w:sz w:val="24"/>
          <w:szCs w:val="24"/>
        </w:rPr>
        <w:t>C)</w:t>
      </w:r>
      <w:r w:rsidR="00B548EB" w:rsidRPr="009B658E">
        <w:rPr>
          <w:rFonts w:ascii="Times New Roman" w:hAnsi="Times New Roman" w:cs="Times New Roman"/>
          <w:b/>
          <w:sz w:val="24"/>
          <w:szCs w:val="24"/>
        </w:rPr>
        <w:t xml:space="preserve">İlçe </w:t>
      </w:r>
      <w:r w:rsidR="008D5C56" w:rsidRPr="009B658E">
        <w:rPr>
          <w:rFonts w:ascii="Times New Roman" w:hAnsi="Times New Roman" w:cs="Times New Roman"/>
          <w:b/>
          <w:sz w:val="24"/>
          <w:szCs w:val="24"/>
        </w:rPr>
        <w:t>m</w:t>
      </w:r>
      <w:r w:rsidR="00B548EB" w:rsidRPr="009B658E">
        <w:rPr>
          <w:rFonts w:ascii="Times New Roman" w:hAnsi="Times New Roman" w:cs="Times New Roman"/>
          <w:b/>
          <w:sz w:val="24"/>
          <w:szCs w:val="24"/>
        </w:rPr>
        <w:t xml:space="preserve">illî </w:t>
      </w:r>
      <w:r w:rsidR="008D5C56" w:rsidRPr="009B658E">
        <w:rPr>
          <w:rFonts w:ascii="Times New Roman" w:hAnsi="Times New Roman" w:cs="Times New Roman"/>
          <w:b/>
          <w:sz w:val="24"/>
          <w:szCs w:val="24"/>
        </w:rPr>
        <w:t>e</w:t>
      </w:r>
      <w:r w:rsidR="00B548EB" w:rsidRPr="009B658E">
        <w:rPr>
          <w:rFonts w:ascii="Times New Roman" w:hAnsi="Times New Roman" w:cs="Times New Roman"/>
          <w:b/>
          <w:sz w:val="24"/>
          <w:szCs w:val="24"/>
        </w:rPr>
        <w:t>ğitim m</w:t>
      </w:r>
      <w:r w:rsidR="00422AA4" w:rsidRPr="009B658E">
        <w:rPr>
          <w:rFonts w:ascii="Times New Roman" w:hAnsi="Times New Roman" w:cs="Times New Roman"/>
          <w:b/>
          <w:sz w:val="24"/>
          <w:szCs w:val="24"/>
        </w:rPr>
        <w:t>üdürlükleri</w:t>
      </w:r>
      <w:r w:rsidR="00B548EB" w:rsidRPr="009B658E">
        <w:rPr>
          <w:rFonts w:ascii="Times New Roman" w:hAnsi="Times New Roman" w:cs="Times New Roman"/>
          <w:sz w:val="24"/>
          <w:szCs w:val="24"/>
        </w:rPr>
        <w:t xml:space="preserve">, Öğretmenler Günü Kutlama Yönetmeliğinde </w:t>
      </w:r>
      <w:r w:rsidR="006424E9" w:rsidRPr="009B658E">
        <w:rPr>
          <w:rFonts w:ascii="Times New Roman" w:hAnsi="Times New Roman" w:cs="Times New Roman"/>
          <w:sz w:val="24"/>
          <w:szCs w:val="24"/>
        </w:rPr>
        <w:t xml:space="preserve">belirtilen </w:t>
      </w:r>
      <w:proofErr w:type="spellStart"/>
      <w:r w:rsidR="006424E9" w:rsidRPr="009B658E">
        <w:rPr>
          <w:rFonts w:ascii="Times New Roman" w:hAnsi="Times New Roman" w:cs="Times New Roman"/>
          <w:sz w:val="24"/>
          <w:szCs w:val="24"/>
        </w:rPr>
        <w:t>görevlerin</w:t>
      </w:r>
      <w:r w:rsidR="00A277BD" w:rsidRPr="009B658E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="00A277BD" w:rsidRPr="009B658E">
        <w:rPr>
          <w:rFonts w:ascii="Times New Roman" w:hAnsi="Times New Roman" w:cs="Times New Roman"/>
          <w:sz w:val="24"/>
          <w:szCs w:val="24"/>
        </w:rPr>
        <w:t xml:space="preserve"> sıra </w:t>
      </w:r>
      <w:r w:rsidR="00422AA4" w:rsidRPr="009B658E">
        <w:rPr>
          <w:rFonts w:ascii="Times New Roman" w:hAnsi="Times New Roman" w:cs="Times New Roman"/>
          <w:sz w:val="24"/>
          <w:szCs w:val="24"/>
        </w:rPr>
        <w:t xml:space="preserve">ilçe temsilcisi öğretmenlerin seçiminde </w:t>
      </w:r>
      <w:r w:rsidR="006424E9" w:rsidRPr="009B658E">
        <w:rPr>
          <w:rFonts w:ascii="Times New Roman" w:hAnsi="Times New Roman" w:cs="Times New Roman"/>
          <w:sz w:val="24"/>
          <w:szCs w:val="24"/>
        </w:rPr>
        <w:t xml:space="preserve">aşağıdaki iş </w:t>
      </w:r>
      <w:r w:rsidR="00D900C7" w:rsidRPr="009B658E">
        <w:rPr>
          <w:rFonts w:ascii="Times New Roman" w:hAnsi="Times New Roman" w:cs="Times New Roman"/>
          <w:sz w:val="24"/>
          <w:szCs w:val="24"/>
        </w:rPr>
        <w:t xml:space="preserve">ve </w:t>
      </w:r>
      <w:r w:rsidR="008D5C56" w:rsidRPr="009B658E">
        <w:rPr>
          <w:rFonts w:ascii="Times New Roman" w:hAnsi="Times New Roman" w:cs="Times New Roman"/>
          <w:sz w:val="24"/>
          <w:szCs w:val="24"/>
        </w:rPr>
        <w:t>işlemleri gerçekleştirecektir.</w:t>
      </w:r>
    </w:p>
    <w:p w:rsidR="00935038" w:rsidRPr="009B658E" w:rsidRDefault="001C43C3" w:rsidP="00DC0BB1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 xml:space="preserve">İlçe </w:t>
      </w:r>
      <w:r w:rsidR="008D5C56" w:rsidRPr="009B658E">
        <w:rPr>
          <w:rFonts w:ascii="Times New Roman" w:hAnsi="Times New Roman"/>
          <w:sz w:val="24"/>
          <w:szCs w:val="24"/>
        </w:rPr>
        <w:t>m</w:t>
      </w:r>
      <w:r w:rsidRPr="009B658E">
        <w:rPr>
          <w:rFonts w:ascii="Times New Roman" w:hAnsi="Times New Roman"/>
          <w:sz w:val="24"/>
          <w:szCs w:val="24"/>
        </w:rPr>
        <w:t xml:space="preserve">illî </w:t>
      </w:r>
      <w:r w:rsidR="008D5C56" w:rsidRPr="009B658E">
        <w:rPr>
          <w:rFonts w:ascii="Times New Roman" w:hAnsi="Times New Roman"/>
          <w:sz w:val="24"/>
          <w:szCs w:val="24"/>
        </w:rPr>
        <w:t>e</w:t>
      </w:r>
      <w:r w:rsidRPr="009B658E">
        <w:rPr>
          <w:rFonts w:ascii="Times New Roman" w:hAnsi="Times New Roman"/>
          <w:sz w:val="24"/>
          <w:szCs w:val="24"/>
        </w:rPr>
        <w:t xml:space="preserve">ğitim </w:t>
      </w:r>
      <w:r w:rsidR="008D5C56" w:rsidRPr="009B658E">
        <w:rPr>
          <w:rFonts w:ascii="Times New Roman" w:hAnsi="Times New Roman"/>
          <w:sz w:val="24"/>
          <w:szCs w:val="24"/>
        </w:rPr>
        <w:t>m</w:t>
      </w:r>
      <w:r w:rsidRPr="009B658E">
        <w:rPr>
          <w:rFonts w:ascii="Times New Roman" w:hAnsi="Times New Roman"/>
          <w:sz w:val="24"/>
          <w:szCs w:val="24"/>
        </w:rPr>
        <w:t>üdürlükleri, ilçede</w:t>
      </w:r>
      <w:r w:rsidR="00422AA4" w:rsidRPr="009B658E">
        <w:rPr>
          <w:rFonts w:ascii="Times New Roman" w:hAnsi="Times New Roman"/>
          <w:sz w:val="24"/>
          <w:szCs w:val="24"/>
        </w:rPr>
        <w:t xml:space="preserve"> yer alan her der</w:t>
      </w:r>
      <w:r w:rsidRPr="009B658E">
        <w:rPr>
          <w:rFonts w:ascii="Times New Roman" w:hAnsi="Times New Roman"/>
          <w:sz w:val="24"/>
          <w:szCs w:val="24"/>
        </w:rPr>
        <w:t xml:space="preserve">ece </w:t>
      </w:r>
      <w:r w:rsidR="0075307E" w:rsidRPr="009B658E">
        <w:rPr>
          <w:rFonts w:ascii="Times New Roman" w:hAnsi="Times New Roman"/>
          <w:sz w:val="24"/>
          <w:szCs w:val="24"/>
        </w:rPr>
        <w:t>ve türdeki okul/</w:t>
      </w:r>
      <w:r w:rsidR="00CF6F8A" w:rsidRPr="009B658E">
        <w:rPr>
          <w:rFonts w:ascii="Times New Roman" w:hAnsi="Times New Roman"/>
          <w:sz w:val="24"/>
          <w:szCs w:val="24"/>
        </w:rPr>
        <w:t>kurumlarda görev</w:t>
      </w:r>
      <w:r w:rsidR="00422AA4" w:rsidRPr="009B658E">
        <w:rPr>
          <w:rFonts w:ascii="Times New Roman" w:hAnsi="Times New Roman"/>
          <w:sz w:val="24"/>
          <w:szCs w:val="24"/>
        </w:rPr>
        <w:t xml:space="preserve"> yapan öğretmen</w:t>
      </w:r>
      <w:r w:rsidR="0075307E" w:rsidRPr="009B658E">
        <w:rPr>
          <w:rFonts w:ascii="Times New Roman" w:hAnsi="Times New Roman"/>
          <w:sz w:val="24"/>
          <w:szCs w:val="24"/>
        </w:rPr>
        <w:t xml:space="preserve">lere Öğretmenler Günü kutlamaları için ilçe temsilcisi öğretmenlerin seçimine </w:t>
      </w:r>
      <w:r w:rsidR="00422AA4" w:rsidRPr="009B658E">
        <w:rPr>
          <w:rFonts w:ascii="Times New Roman" w:hAnsi="Times New Roman"/>
          <w:sz w:val="24"/>
          <w:szCs w:val="24"/>
        </w:rPr>
        <w:t>ilişkin esas ve usulle</w:t>
      </w:r>
      <w:r w:rsidR="00D900C7" w:rsidRPr="009B658E">
        <w:rPr>
          <w:rFonts w:ascii="Times New Roman" w:hAnsi="Times New Roman"/>
          <w:sz w:val="24"/>
          <w:szCs w:val="24"/>
        </w:rPr>
        <w:t>ri en etkin şekilde duyuracaklardır</w:t>
      </w:r>
      <w:r w:rsidR="00422AA4" w:rsidRPr="009B658E">
        <w:rPr>
          <w:rFonts w:ascii="Times New Roman" w:hAnsi="Times New Roman"/>
          <w:sz w:val="24"/>
          <w:szCs w:val="24"/>
        </w:rPr>
        <w:t>.</w:t>
      </w:r>
    </w:p>
    <w:p w:rsidR="00935038" w:rsidRPr="0089317E" w:rsidRDefault="00D30A7B" w:rsidP="00DC0BB1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 xml:space="preserve">İlçe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="00422AA4" w:rsidRPr="009B658E">
        <w:rPr>
          <w:rFonts w:ascii="Times New Roman" w:hAnsi="Times New Roman"/>
          <w:sz w:val="24"/>
          <w:szCs w:val="24"/>
        </w:rPr>
        <w:t>ill</w:t>
      </w:r>
      <w:r w:rsidRPr="009B658E">
        <w:rPr>
          <w:rFonts w:ascii="Times New Roman" w:hAnsi="Times New Roman"/>
          <w:sz w:val="24"/>
          <w:szCs w:val="24"/>
        </w:rPr>
        <w:t xml:space="preserve">î </w:t>
      </w:r>
      <w:r w:rsidR="00D235D0" w:rsidRPr="009B658E">
        <w:rPr>
          <w:rFonts w:ascii="Times New Roman" w:hAnsi="Times New Roman"/>
          <w:sz w:val="24"/>
          <w:szCs w:val="24"/>
        </w:rPr>
        <w:t>e</w:t>
      </w:r>
      <w:r w:rsidRPr="009B658E">
        <w:rPr>
          <w:rFonts w:ascii="Times New Roman" w:hAnsi="Times New Roman"/>
          <w:sz w:val="24"/>
          <w:szCs w:val="24"/>
        </w:rPr>
        <w:t xml:space="preserve">ğitim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="00422AA4" w:rsidRPr="009B658E">
        <w:rPr>
          <w:rFonts w:ascii="Times New Roman" w:hAnsi="Times New Roman"/>
          <w:sz w:val="24"/>
          <w:szCs w:val="24"/>
        </w:rPr>
        <w:t>üdürlükleri</w:t>
      </w:r>
      <w:r w:rsidRPr="009B658E">
        <w:rPr>
          <w:rFonts w:ascii="Times New Roman" w:hAnsi="Times New Roman"/>
          <w:sz w:val="24"/>
          <w:szCs w:val="24"/>
        </w:rPr>
        <w:t>,</w:t>
      </w:r>
      <w:r w:rsidR="00422AA4" w:rsidRPr="009B658E">
        <w:rPr>
          <w:rFonts w:ascii="Times New Roman" w:hAnsi="Times New Roman"/>
          <w:sz w:val="24"/>
          <w:szCs w:val="24"/>
        </w:rPr>
        <w:t xml:space="preserve"> ilgil</w:t>
      </w:r>
      <w:r w:rsidRPr="009B658E">
        <w:rPr>
          <w:rFonts w:ascii="Times New Roman" w:hAnsi="Times New Roman"/>
          <w:sz w:val="24"/>
          <w:szCs w:val="24"/>
        </w:rPr>
        <w:t xml:space="preserve">i şube müdürünün </w:t>
      </w:r>
      <w:proofErr w:type="gramStart"/>
      <w:r w:rsidRPr="009B658E">
        <w:rPr>
          <w:rFonts w:ascii="Times New Roman" w:hAnsi="Times New Roman"/>
          <w:sz w:val="24"/>
          <w:szCs w:val="24"/>
        </w:rPr>
        <w:t>başkanlığında;</w:t>
      </w:r>
      <w:r w:rsidR="001F18C0" w:rsidRPr="009B658E">
        <w:rPr>
          <w:rFonts w:ascii="Times New Roman" w:hAnsi="Times New Roman"/>
          <w:sz w:val="24"/>
          <w:szCs w:val="24"/>
        </w:rPr>
        <w:t>Temel</w:t>
      </w:r>
      <w:proofErr w:type="gramEnd"/>
      <w:r w:rsidR="001F18C0" w:rsidRPr="009B658E">
        <w:rPr>
          <w:rFonts w:ascii="Times New Roman" w:hAnsi="Times New Roman"/>
          <w:sz w:val="24"/>
          <w:szCs w:val="24"/>
        </w:rPr>
        <w:t xml:space="preserve"> Eğitim</w:t>
      </w:r>
      <w:r w:rsidR="004428CD" w:rsidRPr="009B658E">
        <w:rPr>
          <w:rFonts w:ascii="Times New Roman" w:hAnsi="Times New Roman"/>
          <w:sz w:val="24"/>
          <w:szCs w:val="24"/>
        </w:rPr>
        <w:t xml:space="preserve">, </w:t>
      </w:r>
      <w:r w:rsidR="001F18C0" w:rsidRPr="009B658E">
        <w:rPr>
          <w:rFonts w:ascii="Times New Roman" w:hAnsi="Times New Roman"/>
          <w:sz w:val="24"/>
          <w:szCs w:val="24"/>
        </w:rPr>
        <w:t>O</w:t>
      </w:r>
      <w:r w:rsidR="004428CD" w:rsidRPr="009B658E">
        <w:rPr>
          <w:rFonts w:ascii="Times New Roman" w:hAnsi="Times New Roman"/>
          <w:sz w:val="24"/>
          <w:szCs w:val="24"/>
        </w:rPr>
        <w:t xml:space="preserve">rtaöğretim, </w:t>
      </w:r>
      <w:r w:rsidR="001F18C0" w:rsidRPr="009B658E">
        <w:rPr>
          <w:rFonts w:ascii="Times New Roman" w:hAnsi="Times New Roman"/>
          <w:sz w:val="24"/>
          <w:szCs w:val="24"/>
        </w:rPr>
        <w:t>D</w:t>
      </w:r>
      <w:r w:rsidR="004428CD" w:rsidRPr="009B658E">
        <w:rPr>
          <w:rFonts w:ascii="Times New Roman" w:hAnsi="Times New Roman"/>
          <w:sz w:val="24"/>
          <w:szCs w:val="24"/>
        </w:rPr>
        <w:t xml:space="preserve">in </w:t>
      </w:r>
      <w:r w:rsidR="001F18C0" w:rsidRPr="009B658E">
        <w:rPr>
          <w:rFonts w:ascii="Times New Roman" w:hAnsi="Times New Roman"/>
          <w:sz w:val="24"/>
          <w:szCs w:val="24"/>
        </w:rPr>
        <w:t>Ö</w:t>
      </w:r>
      <w:r w:rsidR="004428CD" w:rsidRPr="009B658E">
        <w:rPr>
          <w:rFonts w:ascii="Times New Roman" w:hAnsi="Times New Roman"/>
          <w:sz w:val="24"/>
          <w:szCs w:val="24"/>
        </w:rPr>
        <w:t xml:space="preserve">ğretimi, </w:t>
      </w:r>
      <w:r w:rsidR="001F18C0" w:rsidRPr="009B658E">
        <w:rPr>
          <w:rFonts w:ascii="Times New Roman" w:hAnsi="Times New Roman"/>
          <w:sz w:val="24"/>
          <w:szCs w:val="24"/>
        </w:rPr>
        <w:t>M</w:t>
      </w:r>
      <w:r w:rsidR="004428CD" w:rsidRPr="009B658E">
        <w:rPr>
          <w:rFonts w:ascii="Times New Roman" w:hAnsi="Times New Roman"/>
          <w:sz w:val="24"/>
          <w:szCs w:val="24"/>
        </w:rPr>
        <w:t xml:space="preserve">esleki ve </w:t>
      </w:r>
      <w:r w:rsidR="001F18C0" w:rsidRPr="009B658E">
        <w:rPr>
          <w:rFonts w:ascii="Times New Roman" w:hAnsi="Times New Roman"/>
          <w:sz w:val="24"/>
          <w:szCs w:val="24"/>
        </w:rPr>
        <w:t>T</w:t>
      </w:r>
      <w:r w:rsidR="004428CD" w:rsidRPr="009B658E">
        <w:rPr>
          <w:rFonts w:ascii="Times New Roman" w:hAnsi="Times New Roman"/>
          <w:sz w:val="24"/>
          <w:szCs w:val="24"/>
        </w:rPr>
        <w:t xml:space="preserve">eknik </w:t>
      </w:r>
      <w:r w:rsidR="001F18C0" w:rsidRPr="009B658E">
        <w:rPr>
          <w:rFonts w:ascii="Times New Roman" w:hAnsi="Times New Roman"/>
          <w:sz w:val="24"/>
          <w:szCs w:val="24"/>
        </w:rPr>
        <w:t>E</w:t>
      </w:r>
      <w:r w:rsidR="004428CD" w:rsidRPr="009B658E">
        <w:rPr>
          <w:rFonts w:ascii="Times New Roman" w:hAnsi="Times New Roman"/>
          <w:sz w:val="24"/>
          <w:szCs w:val="24"/>
        </w:rPr>
        <w:t xml:space="preserve">ğitim kurumları müdürlerinden </w:t>
      </w:r>
      <w:proofErr w:type="spellStart"/>
      <w:r w:rsidR="0062046F" w:rsidRPr="009B658E">
        <w:rPr>
          <w:rFonts w:ascii="Times New Roman" w:hAnsi="Times New Roman"/>
          <w:sz w:val="24"/>
          <w:szCs w:val="24"/>
        </w:rPr>
        <w:t>oluşan</w:t>
      </w:r>
      <w:r w:rsidRPr="0089317E">
        <w:rPr>
          <w:rFonts w:ascii="Times New Roman" w:hAnsi="Times New Roman"/>
          <w:sz w:val="24"/>
          <w:szCs w:val="24"/>
        </w:rPr>
        <w:t>beş</w:t>
      </w:r>
      <w:proofErr w:type="spellEnd"/>
      <w:r w:rsidRPr="0089317E">
        <w:rPr>
          <w:rFonts w:ascii="Times New Roman" w:hAnsi="Times New Roman"/>
          <w:sz w:val="24"/>
          <w:szCs w:val="24"/>
        </w:rPr>
        <w:t xml:space="preserve"> </w:t>
      </w:r>
      <w:r w:rsidR="00422AA4" w:rsidRPr="0089317E">
        <w:rPr>
          <w:rFonts w:ascii="Times New Roman" w:hAnsi="Times New Roman"/>
          <w:sz w:val="24"/>
          <w:szCs w:val="24"/>
        </w:rPr>
        <w:t>kişilik “İlçe Değerle</w:t>
      </w:r>
      <w:r w:rsidR="00D900C7" w:rsidRPr="0089317E">
        <w:rPr>
          <w:rFonts w:ascii="Times New Roman" w:hAnsi="Times New Roman"/>
          <w:sz w:val="24"/>
          <w:szCs w:val="24"/>
        </w:rPr>
        <w:t>ndirme Komisyonu” oluşturacaklardır</w:t>
      </w:r>
      <w:r w:rsidR="00422AA4" w:rsidRPr="0089317E">
        <w:rPr>
          <w:rFonts w:ascii="Times New Roman" w:hAnsi="Times New Roman"/>
          <w:sz w:val="24"/>
          <w:szCs w:val="24"/>
        </w:rPr>
        <w:t>.</w:t>
      </w:r>
    </w:p>
    <w:p w:rsidR="00935038" w:rsidRPr="009B658E" w:rsidRDefault="00D235D0" w:rsidP="00DC0BB1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>İlçe Değerlendirme Komisyonu b</w:t>
      </w:r>
      <w:r w:rsidR="00EB2F7F" w:rsidRPr="009B658E">
        <w:rPr>
          <w:rFonts w:ascii="Times New Roman" w:hAnsi="Times New Roman"/>
          <w:sz w:val="24"/>
          <w:szCs w:val="24"/>
        </w:rPr>
        <w:t>aşvuruda bulunan öğretmenlere ait Ek-2</w:t>
      </w:r>
      <w:r w:rsidR="000D202F">
        <w:rPr>
          <w:rFonts w:ascii="Times New Roman" w:hAnsi="Times New Roman"/>
          <w:sz w:val="24"/>
          <w:szCs w:val="24"/>
        </w:rPr>
        <w:t xml:space="preserve"> Başvuru ve</w:t>
      </w:r>
      <w:r w:rsidR="00347F53" w:rsidRPr="009B658E">
        <w:rPr>
          <w:rFonts w:ascii="Times New Roman" w:hAnsi="Times New Roman"/>
          <w:sz w:val="24"/>
          <w:szCs w:val="24"/>
        </w:rPr>
        <w:t xml:space="preserve"> Değerlendirme F</w:t>
      </w:r>
      <w:r w:rsidR="00EB2F7F" w:rsidRPr="009B658E">
        <w:rPr>
          <w:rFonts w:ascii="Times New Roman" w:hAnsi="Times New Roman"/>
          <w:sz w:val="24"/>
          <w:szCs w:val="24"/>
        </w:rPr>
        <w:t>ormun</w:t>
      </w:r>
      <w:r w:rsidR="00347F53" w:rsidRPr="009B658E">
        <w:rPr>
          <w:rFonts w:ascii="Times New Roman" w:hAnsi="Times New Roman"/>
          <w:sz w:val="24"/>
          <w:szCs w:val="24"/>
        </w:rPr>
        <w:t>un</w:t>
      </w:r>
      <w:r w:rsidR="00EB2F7F" w:rsidRPr="009B658E">
        <w:rPr>
          <w:rFonts w:ascii="Times New Roman" w:hAnsi="Times New Roman"/>
          <w:sz w:val="24"/>
          <w:szCs w:val="24"/>
        </w:rPr>
        <w:t xml:space="preserve"> birinci bölümündeki kişisel bilgilerin tam ve doğru </w:t>
      </w:r>
      <w:proofErr w:type="gramStart"/>
      <w:r w:rsidR="00EB2F7F" w:rsidRPr="009B658E">
        <w:rPr>
          <w:rFonts w:ascii="Times New Roman" w:hAnsi="Times New Roman"/>
          <w:sz w:val="24"/>
          <w:szCs w:val="24"/>
        </w:rPr>
        <w:t>yaz</w:t>
      </w:r>
      <w:r w:rsidR="00C34972" w:rsidRPr="009B658E">
        <w:rPr>
          <w:rFonts w:ascii="Times New Roman" w:hAnsi="Times New Roman"/>
          <w:sz w:val="24"/>
          <w:szCs w:val="24"/>
        </w:rPr>
        <w:t>ıl</w:t>
      </w:r>
      <w:r w:rsidR="00EB2F7F" w:rsidRPr="009B658E">
        <w:rPr>
          <w:rFonts w:ascii="Times New Roman" w:hAnsi="Times New Roman"/>
          <w:sz w:val="24"/>
          <w:szCs w:val="24"/>
        </w:rPr>
        <w:t>dığını</w:t>
      </w:r>
      <w:r w:rsidRPr="009B658E">
        <w:rPr>
          <w:rFonts w:ascii="Times New Roman" w:hAnsi="Times New Roman"/>
          <w:sz w:val="24"/>
          <w:szCs w:val="24"/>
        </w:rPr>
        <w:t>,o</w:t>
      </w:r>
      <w:r w:rsidR="00F45C68" w:rsidRPr="009B658E">
        <w:rPr>
          <w:rFonts w:ascii="Times New Roman" w:hAnsi="Times New Roman"/>
          <w:sz w:val="24"/>
          <w:szCs w:val="24"/>
        </w:rPr>
        <w:t>kul</w:t>
      </w:r>
      <w:proofErr w:type="gramEnd"/>
      <w:r w:rsidR="00F45C68" w:rsidRPr="009B658E">
        <w:rPr>
          <w:rFonts w:ascii="Times New Roman" w:hAnsi="Times New Roman"/>
          <w:sz w:val="24"/>
          <w:szCs w:val="24"/>
        </w:rPr>
        <w:t>/kurum müdürlüklerince düzenlenmesi gerek</w:t>
      </w:r>
      <w:r w:rsidRPr="009B658E">
        <w:rPr>
          <w:rFonts w:ascii="Times New Roman" w:hAnsi="Times New Roman"/>
          <w:sz w:val="24"/>
          <w:szCs w:val="24"/>
        </w:rPr>
        <w:t>en Ek-4 formun eksiksiz doldurulduğunu kontrol</w:t>
      </w:r>
      <w:r w:rsidR="00EB2F7F" w:rsidRPr="009B658E">
        <w:rPr>
          <w:rFonts w:ascii="Times New Roman" w:hAnsi="Times New Roman"/>
          <w:sz w:val="24"/>
          <w:szCs w:val="24"/>
        </w:rPr>
        <w:t xml:space="preserve"> ederek</w:t>
      </w:r>
      <w:r w:rsidRPr="009B658E">
        <w:rPr>
          <w:rFonts w:ascii="Times New Roman" w:hAnsi="Times New Roman"/>
          <w:sz w:val="24"/>
          <w:szCs w:val="24"/>
        </w:rPr>
        <w:t>,</w:t>
      </w:r>
      <w:r w:rsidR="00EB2F7F" w:rsidRPr="009B658E">
        <w:rPr>
          <w:rFonts w:ascii="Times New Roman" w:hAnsi="Times New Roman"/>
          <w:sz w:val="24"/>
          <w:szCs w:val="24"/>
        </w:rPr>
        <w:t>öğretmenin değerlendirilmesine esas teşkil eden okul/kurum müdürlüklerince gönderilen bilgi, belge ve dokümanlar doğrultusunda Ek</w:t>
      </w:r>
      <w:r w:rsidR="00D900C7" w:rsidRPr="009B658E">
        <w:rPr>
          <w:rFonts w:ascii="Times New Roman" w:hAnsi="Times New Roman"/>
          <w:sz w:val="24"/>
          <w:szCs w:val="24"/>
        </w:rPr>
        <w:t>-2 formun</w:t>
      </w:r>
      <w:r w:rsidR="00EB2F7F" w:rsidRPr="009B658E">
        <w:rPr>
          <w:rFonts w:ascii="Times New Roman" w:hAnsi="Times New Roman"/>
          <w:sz w:val="24"/>
          <w:szCs w:val="24"/>
        </w:rPr>
        <w:t xml:space="preserve"> ikin</w:t>
      </w:r>
      <w:r w:rsidR="00D900C7" w:rsidRPr="009B658E">
        <w:rPr>
          <w:rFonts w:ascii="Times New Roman" w:hAnsi="Times New Roman"/>
          <w:sz w:val="24"/>
          <w:szCs w:val="24"/>
        </w:rPr>
        <w:t>ci bölüm</w:t>
      </w:r>
      <w:r w:rsidR="005B251B" w:rsidRPr="009B658E">
        <w:rPr>
          <w:rFonts w:ascii="Times New Roman" w:hAnsi="Times New Roman"/>
          <w:sz w:val="24"/>
          <w:szCs w:val="24"/>
        </w:rPr>
        <w:t>ünü,</w:t>
      </w:r>
      <w:r w:rsidR="00D900C7" w:rsidRPr="009B658E">
        <w:rPr>
          <w:rFonts w:ascii="Times New Roman" w:hAnsi="Times New Roman"/>
          <w:sz w:val="24"/>
          <w:szCs w:val="24"/>
        </w:rPr>
        <w:t xml:space="preserve"> Ek-3 </w:t>
      </w:r>
      <w:r w:rsidR="00F45C68" w:rsidRPr="009B658E">
        <w:rPr>
          <w:rFonts w:ascii="Times New Roman" w:hAnsi="Times New Roman"/>
          <w:sz w:val="24"/>
          <w:szCs w:val="24"/>
        </w:rPr>
        <w:t>formda yer</w:t>
      </w:r>
      <w:r w:rsidR="00EB2F7F" w:rsidRPr="009B658E">
        <w:rPr>
          <w:rFonts w:ascii="Times New Roman" w:hAnsi="Times New Roman"/>
          <w:sz w:val="24"/>
          <w:szCs w:val="24"/>
        </w:rPr>
        <w:t xml:space="preserve"> alan kıstaslara göre </w:t>
      </w:r>
      <w:r w:rsidR="00D900C7" w:rsidRPr="009B658E">
        <w:rPr>
          <w:rFonts w:ascii="Times New Roman" w:hAnsi="Times New Roman"/>
          <w:sz w:val="24"/>
          <w:szCs w:val="24"/>
        </w:rPr>
        <w:t xml:space="preserve">eksiksiz şekilde değerlendirip </w:t>
      </w:r>
      <w:proofErr w:type="spellStart"/>
      <w:r w:rsidR="00D900C7" w:rsidRPr="009B658E">
        <w:rPr>
          <w:rFonts w:ascii="Times New Roman" w:hAnsi="Times New Roman"/>
          <w:sz w:val="24"/>
          <w:szCs w:val="24"/>
        </w:rPr>
        <w:t>doldurarak</w:t>
      </w:r>
      <w:r w:rsidR="001750B6" w:rsidRPr="009B658E">
        <w:rPr>
          <w:rFonts w:ascii="Times New Roman" w:hAnsi="Times New Roman"/>
          <w:sz w:val="24"/>
          <w:szCs w:val="24"/>
        </w:rPr>
        <w:t>mesleki</w:t>
      </w:r>
      <w:proofErr w:type="spellEnd"/>
      <w:r w:rsidR="001750B6" w:rsidRPr="009B658E">
        <w:rPr>
          <w:rFonts w:ascii="Times New Roman" w:hAnsi="Times New Roman"/>
          <w:sz w:val="24"/>
          <w:szCs w:val="24"/>
        </w:rPr>
        <w:t xml:space="preserve"> çalışmalarıyla öne çıkan ve başarı öyküleri bulunan </w:t>
      </w:r>
      <w:r w:rsidRPr="009B658E">
        <w:rPr>
          <w:rFonts w:ascii="Times New Roman" w:hAnsi="Times New Roman"/>
          <w:sz w:val="24"/>
          <w:szCs w:val="24"/>
        </w:rPr>
        <w:t xml:space="preserve">en yüksek puanı alan </w:t>
      </w:r>
      <w:r w:rsidR="001750B6" w:rsidRPr="009B658E">
        <w:rPr>
          <w:rFonts w:ascii="Times New Roman" w:hAnsi="Times New Roman"/>
          <w:b/>
          <w:sz w:val="24"/>
          <w:szCs w:val="24"/>
        </w:rPr>
        <w:t>üç (3</w:t>
      </w:r>
      <w:r w:rsidR="00EB2F7F" w:rsidRPr="009B658E">
        <w:rPr>
          <w:rFonts w:ascii="Times New Roman" w:hAnsi="Times New Roman"/>
          <w:b/>
          <w:sz w:val="24"/>
          <w:szCs w:val="24"/>
        </w:rPr>
        <w:t>)</w:t>
      </w:r>
      <w:r w:rsidR="00EB2F7F" w:rsidRPr="009B658E">
        <w:rPr>
          <w:rFonts w:ascii="Times New Roman" w:hAnsi="Times New Roman"/>
          <w:sz w:val="24"/>
          <w:szCs w:val="24"/>
        </w:rPr>
        <w:t xml:space="preserve"> öğretmeni ilçe t</w:t>
      </w:r>
      <w:r w:rsidR="00D900C7" w:rsidRPr="009B658E">
        <w:rPr>
          <w:rFonts w:ascii="Times New Roman" w:hAnsi="Times New Roman"/>
          <w:sz w:val="24"/>
          <w:szCs w:val="24"/>
        </w:rPr>
        <w:t>ems</w:t>
      </w:r>
      <w:r w:rsidR="00D74C4E" w:rsidRPr="009B658E">
        <w:rPr>
          <w:rFonts w:ascii="Times New Roman" w:hAnsi="Times New Roman"/>
          <w:sz w:val="24"/>
          <w:szCs w:val="24"/>
        </w:rPr>
        <w:t xml:space="preserve">ilcisi olarak </w:t>
      </w:r>
      <w:r w:rsidR="00B80D6B" w:rsidRPr="009B658E">
        <w:rPr>
          <w:rFonts w:ascii="Times New Roman" w:hAnsi="Times New Roman"/>
          <w:sz w:val="24"/>
          <w:szCs w:val="24"/>
        </w:rPr>
        <w:t>belirleyecek</w:t>
      </w:r>
      <w:r w:rsidR="00B50CC4" w:rsidRPr="009B658E">
        <w:rPr>
          <w:rFonts w:ascii="Times New Roman" w:hAnsi="Times New Roman"/>
          <w:sz w:val="24"/>
          <w:szCs w:val="24"/>
        </w:rPr>
        <w:t>lerdir.</w:t>
      </w:r>
    </w:p>
    <w:p w:rsidR="00935038" w:rsidRPr="009B658E" w:rsidRDefault="000D740C" w:rsidP="00DC0BB1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58E">
        <w:rPr>
          <w:rFonts w:ascii="Times New Roman" w:hAnsi="Times New Roman"/>
          <w:sz w:val="24"/>
          <w:szCs w:val="24"/>
        </w:rPr>
        <w:t xml:space="preserve">İlçe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Pr="009B658E">
        <w:rPr>
          <w:rFonts w:ascii="Times New Roman" w:hAnsi="Times New Roman"/>
          <w:sz w:val="24"/>
          <w:szCs w:val="24"/>
        </w:rPr>
        <w:t xml:space="preserve">illî </w:t>
      </w:r>
      <w:r w:rsidR="00D235D0" w:rsidRPr="009B658E">
        <w:rPr>
          <w:rFonts w:ascii="Times New Roman" w:hAnsi="Times New Roman"/>
          <w:sz w:val="24"/>
          <w:szCs w:val="24"/>
        </w:rPr>
        <w:t>e</w:t>
      </w:r>
      <w:r w:rsidRPr="009B658E">
        <w:rPr>
          <w:rFonts w:ascii="Times New Roman" w:hAnsi="Times New Roman"/>
          <w:sz w:val="24"/>
          <w:szCs w:val="24"/>
        </w:rPr>
        <w:t xml:space="preserve">ğitim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Pr="009B658E">
        <w:rPr>
          <w:rFonts w:ascii="Times New Roman" w:hAnsi="Times New Roman"/>
          <w:sz w:val="24"/>
          <w:szCs w:val="24"/>
        </w:rPr>
        <w:t>üdürlükleri</w:t>
      </w:r>
      <w:r w:rsidR="006C7490" w:rsidRPr="009B658E">
        <w:rPr>
          <w:rFonts w:ascii="Times New Roman" w:hAnsi="Times New Roman"/>
          <w:sz w:val="24"/>
          <w:szCs w:val="24"/>
        </w:rPr>
        <w:t xml:space="preserve"> ilçe tem</w:t>
      </w:r>
      <w:r w:rsidR="00D235D0" w:rsidRPr="009B658E">
        <w:rPr>
          <w:rFonts w:ascii="Times New Roman" w:hAnsi="Times New Roman"/>
          <w:sz w:val="24"/>
          <w:szCs w:val="24"/>
        </w:rPr>
        <w:t xml:space="preserve">silcisi olarak belirledikleri </w:t>
      </w:r>
      <w:r w:rsidR="001750B6" w:rsidRPr="009B658E">
        <w:rPr>
          <w:rFonts w:ascii="Times New Roman" w:hAnsi="Times New Roman"/>
          <w:b/>
          <w:sz w:val="24"/>
          <w:szCs w:val="24"/>
        </w:rPr>
        <w:t>üç (3</w:t>
      </w:r>
      <w:r w:rsidR="006C7490" w:rsidRPr="009B658E">
        <w:rPr>
          <w:rFonts w:ascii="Times New Roman" w:hAnsi="Times New Roman"/>
          <w:b/>
          <w:sz w:val="24"/>
          <w:szCs w:val="24"/>
        </w:rPr>
        <w:t>)</w:t>
      </w:r>
      <w:r w:rsidR="006C7490" w:rsidRPr="009B658E">
        <w:rPr>
          <w:rFonts w:ascii="Times New Roman" w:hAnsi="Times New Roman"/>
          <w:sz w:val="24"/>
          <w:szCs w:val="24"/>
        </w:rPr>
        <w:t xml:space="preserve"> öğretmene ait “</w:t>
      </w:r>
      <w:r w:rsidR="005B251B" w:rsidRPr="009B658E">
        <w:rPr>
          <w:rFonts w:ascii="Times New Roman" w:hAnsi="Times New Roman"/>
          <w:sz w:val="24"/>
          <w:szCs w:val="24"/>
        </w:rPr>
        <w:t xml:space="preserve">Başvuru ve </w:t>
      </w:r>
      <w:r w:rsidR="006C7490" w:rsidRPr="009B658E">
        <w:rPr>
          <w:rFonts w:ascii="Times New Roman" w:hAnsi="Times New Roman"/>
          <w:sz w:val="24"/>
          <w:szCs w:val="24"/>
        </w:rPr>
        <w:t>Değerlendirme Formlarını” ve değerlendirmede esas al</w:t>
      </w:r>
      <w:r w:rsidR="00325EE5" w:rsidRPr="009B658E">
        <w:rPr>
          <w:rFonts w:ascii="Times New Roman" w:hAnsi="Times New Roman"/>
          <w:sz w:val="24"/>
          <w:szCs w:val="24"/>
        </w:rPr>
        <w:t>ınan bilgi, belge ve dokümanın</w:t>
      </w:r>
      <w:r w:rsidR="00D235D0" w:rsidRPr="009B658E">
        <w:rPr>
          <w:rFonts w:ascii="Times New Roman" w:hAnsi="Times New Roman"/>
          <w:sz w:val="24"/>
          <w:szCs w:val="24"/>
        </w:rPr>
        <w:t xml:space="preserve"> onaylı birer örneğini</w:t>
      </w:r>
      <w:r w:rsidR="00325EE5" w:rsidRPr="009B658E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="00325EE5" w:rsidRPr="009B658E">
        <w:rPr>
          <w:rFonts w:ascii="Times New Roman" w:hAnsi="Times New Roman"/>
          <w:sz w:val="24"/>
          <w:szCs w:val="24"/>
        </w:rPr>
        <w:t>CD</w:t>
      </w:r>
      <w:r w:rsidR="00F84D8E" w:rsidRPr="009B658E">
        <w:rPr>
          <w:rFonts w:ascii="Times New Roman" w:hAnsi="Times New Roman"/>
          <w:sz w:val="24"/>
          <w:szCs w:val="24"/>
        </w:rPr>
        <w:t>kaydını</w:t>
      </w:r>
      <w:proofErr w:type="spellEnd"/>
      <w:r w:rsidR="00F84D8E" w:rsidRPr="009B658E">
        <w:rPr>
          <w:rFonts w:ascii="Times New Roman" w:hAnsi="Times New Roman"/>
          <w:sz w:val="24"/>
          <w:szCs w:val="24"/>
        </w:rPr>
        <w:t xml:space="preserve"> </w:t>
      </w:r>
      <w:r w:rsidR="00F84D8E" w:rsidRPr="009B658E">
        <w:rPr>
          <w:rFonts w:ascii="Times New Roman" w:hAnsi="Times New Roman"/>
          <w:b/>
          <w:sz w:val="24"/>
          <w:szCs w:val="24"/>
          <w:u w:val="single"/>
        </w:rPr>
        <w:t>2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8</w:t>
      </w:r>
      <w:r w:rsidR="005627D1" w:rsidRPr="009B658E">
        <w:rPr>
          <w:rFonts w:ascii="Times New Roman" w:hAnsi="Times New Roman"/>
          <w:b/>
          <w:sz w:val="24"/>
          <w:szCs w:val="24"/>
          <w:u w:val="single"/>
        </w:rPr>
        <w:t xml:space="preserve"> Eylül </w:t>
      </w:r>
      <w:r w:rsidR="00D235D0" w:rsidRPr="009B658E">
        <w:rPr>
          <w:rFonts w:ascii="Times New Roman" w:hAnsi="Times New Roman"/>
          <w:b/>
          <w:sz w:val="24"/>
          <w:szCs w:val="24"/>
          <w:u w:val="single"/>
        </w:rPr>
        <w:t>201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8</w:t>
      </w:r>
      <w:r w:rsidR="00121104" w:rsidRPr="009B658E">
        <w:rPr>
          <w:rFonts w:ascii="Times New Roman" w:hAnsi="Times New Roman"/>
          <w:b/>
          <w:sz w:val="24"/>
          <w:szCs w:val="24"/>
          <w:u w:val="single"/>
        </w:rPr>
        <w:t>Cuma</w:t>
      </w:r>
      <w:r w:rsidR="00422AA4" w:rsidRPr="009B658E">
        <w:rPr>
          <w:rFonts w:ascii="Times New Roman" w:hAnsi="Times New Roman"/>
          <w:sz w:val="24"/>
          <w:szCs w:val="24"/>
        </w:rPr>
        <w:t xml:space="preserve"> günü mesai </w:t>
      </w:r>
      <w:r w:rsidR="00AC5EE5" w:rsidRPr="009B658E">
        <w:rPr>
          <w:rFonts w:ascii="Times New Roman" w:hAnsi="Times New Roman"/>
          <w:sz w:val="24"/>
          <w:szCs w:val="24"/>
        </w:rPr>
        <w:t xml:space="preserve">bitimine kadar </w:t>
      </w:r>
      <w:r w:rsidR="00D235D0" w:rsidRPr="009B658E">
        <w:rPr>
          <w:rFonts w:ascii="Times New Roman" w:hAnsi="Times New Roman"/>
          <w:sz w:val="24"/>
          <w:szCs w:val="24"/>
        </w:rPr>
        <w:t>i</w:t>
      </w:r>
      <w:r w:rsidR="00AC5EE5" w:rsidRPr="009B658E">
        <w:rPr>
          <w:rFonts w:ascii="Times New Roman" w:hAnsi="Times New Roman"/>
          <w:sz w:val="24"/>
          <w:szCs w:val="24"/>
        </w:rPr>
        <w:t xml:space="preserve">l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="00AC5EE5" w:rsidRPr="009B658E">
        <w:rPr>
          <w:rFonts w:ascii="Times New Roman" w:hAnsi="Times New Roman"/>
          <w:sz w:val="24"/>
          <w:szCs w:val="24"/>
        </w:rPr>
        <w:t xml:space="preserve">illî </w:t>
      </w:r>
      <w:r w:rsidR="00D235D0" w:rsidRPr="009B658E">
        <w:rPr>
          <w:rFonts w:ascii="Times New Roman" w:hAnsi="Times New Roman"/>
          <w:sz w:val="24"/>
          <w:szCs w:val="24"/>
        </w:rPr>
        <w:t>e</w:t>
      </w:r>
      <w:r w:rsidR="00AC5EE5" w:rsidRPr="009B658E">
        <w:rPr>
          <w:rFonts w:ascii="Times New Roman" w:hAnsi="Times New Roman"/>
          <w:sz w:val="24"/>
          <w:szCs w:val="24"/>
        </w:rPr>
        <w:t xml:space="preserve">ğitim </w:t>
      </w:r>
      <w:r w:rsidR="00D235D0" w:rsidRPr="009B658E">
        <w:rPr>
          <w:rFonts w:ascii="Times New Roman" w:hAnsi="Times New Roman"/>
          <w:sz w:val="24"/>
          <w:szCs w:val="24"/>
        </w:rPr>
        <w:t>m</w:t>
      </w:r>
      <w:r w:rsidR="00B80D6B" w:rsidRPr="009B658E">
        <w:rPr>
          <w:rFonts w:ascii="Times New Roman" w:hAnsi="Times New Roman"/>
          <w:sz w:val="24"/>
          <w:szCs w:val="24"/>
        </w:rPr>
        <w:t>üdürlüklerine göndereceklerdir.</w:t>
      </w:r>
    </w:p>
    <w:p w:rsidR="00B336CD" w:rsidRPr="0089317E" w:rsidRDefault="00D235D0" w:rsidP="00DC0BB1">
      <w:pPr>
        <w:pStyle w:val="ListeParagraf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>İlçe millî eğitim m</w:t>
      </w:r>
      <w:r w:rsidR="00B336CD" w:rsidRPr="0089317E">
        <w:rPr>
          <w:rFonts w:ascii="Times New Roman" w:hAnsi="Times New Roman"/>
          <w:sz w:val="24"/>
          <w:szCs w:val="24"/>
        </w:rPr>
        <w:t>üdürlükleri, ilçe</w:t>
      </w:r>
      <w:r w:rsidR="00947E0C" w:rsidRPr="0089317E">
        <w:rPr>
          <w:rFonts w:ascii="Times New Roman" w:hAnsi="Times New Roman"/>
          <w:sz w:val="24"/>
          <w:szCs w:val="24"/>
        </w:rPr>
        <w:t xml:space="preserve"> genelinde </w:t>
      </w:r>
      <w:r w:rsidR="002464DD" w:rsidRPr="0089317E">
        <w:rPr>
          <w:rFonts w:ascii="Times New Roman" w:hAnsi="Times New Roman"/>
          <w:sz w:val="24"/>
          <w:szCs w:val="24"/>
        </w:rPr>
        <w:t xml:space="preserve">mesleki çalışmalarıyla öne çıkan ve başarı öyküleri bulunan </w:t>
      </w:r>
      <w:r w:rsidR="00925B64" w:rsidRPr="0089317E">
        <w:rPr>
          <w:rFonts w:ascii="Times New Roman" w:hAnsi="Times New Roman"/>
          <w:sz w:val="24"/>
          <w:szCs w:val="24"/>
        </w:rPr>
        <w:t>ilçe temsilcisi</w:t>
      </w:r>
      <w:r w:rsidR="00947E0C" w:rsidRPr="0089317E">
        <w:rPr>
          <w:rFonts w:ascii="Times New Roman" w:hAnsi="Times New Roman"/>
          <w:sz w:val="24"/>
          <w:szCs w:val="24"/>
        </w:rPr>
        <w:t xml:space="preserve"> öğretmenl</w:t>
      </w:r>
      <w:r w:rsidR="00813F44" w:rsidRPr="0089317E">
        <w:rPr>
          <w:rFonts w:ascii="Times New Roman" w:hAnsi="Times New Roman"/>
          <w:sz w:val="24"/>
          <w:szCs w:val="24"/>
        </w:rPr>
        <w:t xml:space="preserve">erin </w:t>
      </w:r>
      <w:proofErr w:type="gramStart"/>
      <w:r w:rsidR="00813F44" w:rsidRPr="0089317E">
        <w:rPr>
          <w:rFonts w:ascii="Times New Roman" w:hAnsi="Times New Roman"/>
          <w:sz w:val="24"/>
          <w:szCs w:val="24"/>
        </w:rPr>
        <w:t>çalışmalarını</w:t>
      </w:r>
      <w:r w:rsidR="00D13090" w:rsidRPr="0089317E">
        <w:rPr>
          <w:rFonts w:ascii="Times New Roman" w:hAnsi="Times New Roman"/>
          <w:sz w:val="24"/>
          <w:szCs w:val="24"/>
        </w:rPr>
        <w:t>,</w:t>
      </w:r>
      <w:r w:rsidR="00325EE5" w:rsidRPr="0089317E">
        <w:rPr>
          <w:rFonts w:ascii="Times New Roman" w:hAnsi="Times New Roman"/>
          <w:sz w:val="24"/>
          <w:szCs w:val="24"/>
        </w:rPr>
        <w:t>Öğretmenler</w:t>
      </w:r>
      <w:proofErr w:type="gramEnd"/>
      <w:r w:rsidR="00325EE5" w:rsidRPr="0089317E">
        <w:rPr>
          <w:rFonts w:ascii="Times New Roman" w:hAnsi="Times New Roman"/>
          <w:sz w:val="24"/>
          <w:szCs w:val="24"/>
        </w:rPr>
        <w:t xml:space="preserve"> Günü kutlama</w:t>
      </w:r>
      <w:r w:rsidR="00947E0C" w:rsidRPr="0089317E">
        <w:rPr>
          <w:rFonts w:ascii="Times New Roman" w:hAnsi="Times New Roman"/>
          <w:sz w:val="24"/>
          <w:szCs w:val="24"/>
        </w:rPr>
        <w:t xml:space="preserve"> ve etkinlikleri ile </w:t>
      </w:r>
      <w:r w:rsidR="00B336CD" w:rsidRPr="0089317E">
        <w:rPr>
          <w:rFonts w:ascii="Times New Roman" w:hAnsi="Times New Roman"/>
          <w:sz w:val="24"/>
          <w:szCs w:val="24"/>
        </w:rPr>
        <w:t xml:space="preserve">yıl içinde </w:t>
      </w:r>
      <w:proofErr w:type="spellStart"/>
      <w:r w:rsidR="00D13090" w:rsidRPr="0089317E">
        <w:rPr>
          <w:rFonts w:ascii="Times New Roman" w:hAnsi="Times New Roman"/>
          <w:sz w:val="24"/>
          <w:szCs w:val="24"/>
        </w:rPr>
        <w:t>gerçekleştirilenbenzeri</w:t>
      </w:r>
      <w:proofErr w:type="spellEnd"/>
      <w:r w:rsidR="00D13090" w:rsidRPr="0089317E">
        <w:rPr>
          <w:rFonts w:ascii="Times New Roman" w:hAnsi="Times New Roman"/>
          <w:sz w:val="24"/>
          <w:szCs w:val="24"/>
        </w:rPr>
        <w:t xml:space="preserve"> </w:t>
      </w:r>
      <w:r w:rsidR="00B336CD" w:rsidRPr="0089317E">
        <w:rPr>
          <w:rFonts w:ascii="Times New Roman" w:hAnsi="Times New Roman"/>
          <w:sz w:val="24"/>
          <w:szCs w:val="24"/>
        </w:rPr>
        <w:t>etkinlik</w:t>
      </w:r>
      <w:r w:rsidR="00B80D6B" w:rsidRPr="0089317E">
        <w:rPr>
          <w:rFonts w:ascii="Times New Roman" w:hAnsi="Times New Roman"/>
          <w:sz w:val="24"/>
          <w:szCs w:val="24"/>
        </w:rPr>
        <w:t>ler sırasında,</w:t>
      </w:r>
      <w:r w:rsidR="00B336CD" w:rsidRPr="0089317E">
        <w:rPr>
          <w:rFonts w:ascii="Times New Roman" w:hAnsi="Times New Roman"/>
          <w:sz w:val="24"/>
          <w:szCs w:val="24"/>
        </w:rPr>
        <w:t xml:space="preserve"> yerel ve ulusal medya ile işbirliği yaparak </w:t>
      </w:r>
      <w:r w:rsidR="00D13090" w:rsidRPr="0089317E">
        <w:rPr>
          <w:rFonts w:ascii="Times New Roman" w:hAnsi="Times New Roman"/>
          <w:sz w:val="24"/>
          <w:szCs w:val="24"/>
        </w:rPr>
        <w:t>kamuoyuna tanıtacak</w:t>
      </w:r>
      <w:r w:rsidR="008D1CE5" w:rsidRPr="0089317E">
        <w:rPr>
          <w:rFonts w:ascii="Times New Roman" w:hAnsi="Times New Roman"/>
          <w:sz w:val="24"/>
          <w:szCs w:val="24"/>
        </w:rPr>
        <w:t xml:space="preserve"> ve bu öğretmenler</w:t>
      </w:r>
      <w:r w:rsidR="00061708" w:rsidRPr="0089317E">
        <w:rPr>
          <w:rFonts w:ascii="Times New Roman" w:hAnsi="Times New Roman"/>
          <w:sz w:val="24"/>
          <w:szCs w:val="24"/>
        </w:rPr>
        <w:t>i ödüllendireceklerdir</w:t>
      </w:r>
      <w:r w:rsidR="008D1CE5" w:rsidRPr="0089317E">
        <w:rPr>
          <w:rFonts w:ascii="Times New Roman" w:hAnsi="Times New Roman"/>
          <w:sz w:val="24"/>
          <w:szCs w:val="24"/>
        </w:rPr>
        <w:t>.</w:t>
      </w:r>
    </w:p>
    <w:p w:rsidR="00422AA4" w:rsidRPr="0089317E" w:rsidRDefault="00422AA4" w:rsidP="0042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B1" w:rsidRPr="0089317E" w:rsidRDefault="0014117D" w:rsidP="00DC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7E">
        <w:rPr>
          <w:rFonts w:ascii="Times New Roman" w:hAnsi="Times New Roman" w:cs="Times New Roman"/>
          <w:b/>
          <w:sz w:val="24"/>
          <w:szCs w:val="24"/>
        </w:rPr>
        <w:t>D)</w:t>
      </w:r>
      <w:r w:rsidR="00D602A9" w:rsidRPr="0089317E">
        <w:rPr>
          <w:rFonts w:ascii="Times New Roman" w:hAnsi="Times New Roman" w:cs="Times New Roman"/>
          <w:b/>
          <w:sz w:val="24"/>
          <w:szCs w:val="24"/>
        </w:rPr>
        <w:t>İl millî eğitim m</w:t>
      </w:r>
      <w:r w:rsidR="0071102C" w:rsidRPr="0089317E">
        <w:rPr>
          <w:rFonts w:ascii="Times New Roman" w:hAnsi="Times New Roman" w:cs="Times New Roman"/>
          <w:b/>
          <w:sz w:val="24"/>
          <w:szCs w:val="24"/>
        </w:rPr>
        <w:t>üdürlükleri</w:t>
      </w:r>
      <w:r w:rsidR="0071102C" w:rsidRPr="0089317E">
        <w:rPr>
          <w:rFonts w:ascii="Times New Roman" w:hAnsi="Times New Roman" w:cs="Times New Roman"/>
          <w:sz w:val="24"/>
          <w:szCs w:val="24"/>
        </w:rPr>
        <w:t>, Öğretmenler Günü Kutlama Yönetmeliğ</w:t>
      </w:r>
      <w:r w:rsidR="00CB3D04" w:rsidRPr="0089317E">
        <w:rPr>
          <w:rFonts w:ascii="Times New Roman" w:hAnsi="Times New Roman" w:cs="Times New Roman"/>
          <w:sz w:val="24"/>
          <w:szCs w:val="24"/>
        </w:rPr>
        <w:t>inde belirtilen görevlerin yanı sıra</w:t>
      </w:r>
      <w:r w:rsidR="0071102C" w:rsidRPr="0089317E">
        <w:rPr>
          <w:rFonts w:ascii="Times New Roman" w:hAnsi="Times New Roman" w:cs="Times New Roman"/>
          <w:sz w:val="24"/>
          <w:szCs w:val="24"/>
        </w:rPr>
        <w:t xml:space="preserve"> il temsilcisi öğretmenlerin seçiminde aşağıdaki iş ve işle</w:t>
      </w:r>
      <w:r w:rsidR="00925B64" w:rsidRPr="0089317E">
        <w:rPr>
          <w:rFonts w:ascii="Times New Roman" w:hAnsi="Times New Roman" w:cs="Times New Roman"/>
          <w:sz w:val="24"/>
          <w:szCs w:val="24"/>
        </w:rPr>
        <w:t>mleri gerçekleştireceklerdir</w:t>
      </w:r>
      <w:r w:rsidR="0071102C" w:rsidRPr="0089317E">
        <w:rPr>
          <w:rFonts w:ascii="Times New Roman" w:hAnsi="Times New Roman" w:cs="Times New Roman"/>
          <w:sz w:val="24"/>
          <w:szCs w:val="24"/>
        </w:rPr>
        <w:t>;</w:t>
      </w:r>
    </w:p>
    <w:p w:rsidR="00935038" w:rsidRPr="0089317E" w:rsidRDefault="00CB3D04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>İl millî eğitim m</w:t>
      </w:r>
      <w:r w:rsidR="00282B1F" w:rsidRPr="0089317E">
        <w:rPr>
          <w:rFonts w:ascii="Times New Roman" w:hAnsi="Times New Roman"/>
          <w:sz w:val="24"/>
          <w:szCs w:val="24"/>
        </w:rPr>
        <w:t xml:space="preserve">üdürlükleri, </w:t>
      </w:r>
      <w:r w:rsidR="00E6033F" w:rsidRPr="0089317E">
        <w:rPr>
          <w:rFonts w:ascii="Times New Roman" w:hAnsi="Times New Roman"/>
          <w:sz w:val="24"/>
          <w:szCs w:val="24"/>
        </w:rPr>
        <w:t>Bakanlığımız</w:t>
      </w:r>
      <w:r w:rsidR="00282B1F" w:rsidRPr="0089317E">
        <w:rPr>
          <w:rFonts w:ascii="Times New Roman" w:hAnsi="Times New Roman"/>
          <w:sz w:val="24"/>
          <w:szCs w:val="24"/>
        </w:rPr>
        <w:t xml:space="preserve"> talimatları doğrultusunda, il genelinde yer alan her derece ve türdeki okul</w:t>
      </w:r>
      <w:r w:rsidR="00E6033F" w:rsidRPr="0089317E">
        <w:rPr>
          <w:rFonts w:ascii="Times New Roman" w:hAnsi="Times New Roman"/>
          <w:sz w:val="24"/>
          <w:szCs w:val="24"/>
        </w:rPr>
        <w:t>/kurumlarda</w:t>
      </w:r>
      <w:r w:rsidR="00282B1F" w:rsidRPr="0089317E">
        <w:rPr>
          <w:rFonts w:ascii="Times New Roman" w:hAnsi="Times New Roman"/>
          <w:sz w:val="24"/>
          <w:szCs w:val="24"/>
        </w:rPr>
        <w:t xml:space="preserve"> görev yapan öğretmenlere</w:t>
      </w:r>
      <w:r w:rsidRPr="0089317E">
        <w:rPr>
          <w:rFonts w:ascii="Times New Roman" w:hAnsi="Times New Roman"/>
          <w:sz w:val="24"/>
          <w:szCs w:val="24"/>
        </w:rPr>
        <w:t>,</w:t>
      </w:r>
      <w:r w:rsidR="00282B1F" w:rsidRPr="0089317E">
        <w:rPr>
          <w:rFonts w:ascii="Times New Roman" w:hAnsi="Times New Roman"/>
          <w:sz w:val="24"/>
          <w:szCs w:val="24"/>
        </w:rPr>
        <w:t xml:space="preserve"> 24 Ka</w:t>
      </w:r>
      <w:r w:rsidR="00E6033F" w:rsidRPr="0089317E">
        <w:rPr>
          <w:rFonts w:ascii="Times New Roman" w:hAnsi="Times New Roman"/>
          <w:sz w:val="24"/>
          <w:szCs w:val="24"/>
        </w:rPr>
        <w:t>sım Öğre</w:t>
      </w:r>
      <w:r w:rsidRPr="0089317E">
        <w:rPr>
          <w:rFonts w:ascii="Times New Roman" w:hAnsi="Times New Roman"/>
          <w:sz w:val="24"/>
          <w:szCs w:val="24"/>
        </w:rPr>
        <w:t xml:space="preserve">tmenler Günü kutlamalarına katılmak için başvuruda bulunacak </w:t>
      </w:r>
      <w:r w:rsidR="00E6033F" w:rsidRPr="0089317E">
        <w:rPr>
          <w:rFonts w:ascii="Times New Roman" w:hAnsi="Times New Roman"/>
          <w:sz w:val="24"/>
          <w:szCs w:val="24"/>
        </w:rPr>
        <w:t>il</w:t>
      </w:r>
      <w:r w:rsidR="00C042F7" w:rsidRPr="0089317E">
        <w:rPr>
          <w:rFonts w:ascii="Times New Roman" w:hAnsi="Times New Roman"/>
          <w:sz w:val="24"/>
          <w:szCs w:val="24"/>
        </w:rPr>
        <w:t>çe ve il</w:t>
      </w:r>
      <w:r w:rsidR="00E6033F" w:rsidRPr="0089317E">
        <w:rPr>
          <w:rFonts w:ascii="Times New Roman" w:hAnsi="Times New Roman"/>
          <w:sz w:val="24"/>
          <w:szCs w:val="24"/>
        </w:rPr>
        <w:t xml:space="preserve"> temsilcisi öğretmenlerin seçimine ilişkin </w:t>
      </w:r>
      <w:r w:rsidR="00282B1F" w:rsidRPr="0089317E">
        <w:rPr>
          <w:rFonts w:ascii="Times New Roman" w:hAnsi="Times New Roman"/>
          <w:sz w:val="24"/>
          <w:szCs w:val="24"/>
        </w:rPr>
        <w:t>esas ve usulle</w:t>
      </w:r>
      <w:r w:rsidR="00925B64" w:rsidRPr="0089317E">
        <w:rPr>
          <w:rFonts w:ascii="Times New Roman" w:hAnsi="Times New Roman"/>
          <w:sz w:val="24"/>
          <w:szCs w:val="24"/>
        </w:rPr>
        <w:t>ri en etkin şekilde duyuracaklardır</w:t>
      </w:r>
      <w:r w:rsidR="00282B1F" w:rsidRPr="0089317E">
        <w:rPr>
          <w:rFonts w:ascii="Times New Roman" w:hAnsi="Times New Roman"/>
          <w:sz w:val="24"/>
          <w:szCs w:val="24"/>
        </w:rPr>
        <w:t>.</w:t>
      </w:r>
    </w:p>
    <w:p w:rsidR="00935038" w:rsidRPr="0089317E" w:rsidRDefault="00CB3D04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>İl millî eğitim m</w:t>
      </w:r>
      <w:r w:rsidR="00422AA4" w:rsidRPr="0089317E">
        <w:rPr>
          <w:rFonts w:ascii="Times New Roman" w:hAnsi="Times New Roman"/>
          <w:sz w:val="24"/>
          <w:szCs w:val="24"/>
        </w:rPr>
        <w:t xml:space="preserve">üdürlükleri; ilgili müdür yardımcısı/şube müdürünün </w:t>
      </w:r>
      <w:proofErr w:type="gramStart"/>
      <w:r w:rsidR="00422AA4" w:rsidRPr="0089317E">
        <w:rPr>
          <w:rFonts w:ascii="Times New Roman" w:hAnsi="Times New Roman"/>
          <w:sz w:val="24"/>
          <w:szCs w:val="24"/>
        </w:rPr>
        <w:t>başkanlığında</w:t>
      </w:r>
      <w:r w:rsidRPr="0089317E">
        <w:rPr>
          <w:rFonts w:ascii="Times New Roman" w:hAnsi="Times New Roman"/>
          <w:sz w:val="24"/>
          <w:szCs w:val="24"/>
        </w:rPr>
        <w:t>:</w:t>
      </w:r>
      <w:r w:rsidR="001F18C0" w:rsidRPr="0089317E">
        <w:rPr>
          <w:rFonts w:ascii="Times New Roman" w:hAnsi="Times New Roman"/>
          <w:sz w:val="24"/>
          <w:szCs w:val="24"/>
        </w:rPr>
        <w:t>T</w:t>
      </w:r>
      <w:r w:rsidR="00432FD8" w:rsidRPr="0089317E">
        <w:rPr>
          <w:rFonts w:ascii="Times New Roman" w:hAnsi="Times New Roman"/>
          <w:sz w:val="24"/>
          <w:szCs w:val="24"/>
        </w:rPr>
        <w:t>emel</w:t>
      </w:r>
      <w:proofErr w:type="gramEnd"/>
      <w:r w:rsidR="00432FD8" w:rsidRPr="0089317E">
        <w:rPr>
          <w:rFonts w:ascii="Times New Roman" w:hAnsi="Times New Roman"/>
          <w:sz w:val="24"/>
          <w:szCs w:val="24"/>
        </w:rPr>
        <w:t xml:space="preserve"> </w:t>
      </w:r>
      <w:r w:rsidR="001F18C0" w:rsidRPr="0089317E">
        <w:rPr>
          <w:rFonts w:ascii="Times New Roman" w:hAnsi="Times New Roman"/>
          <w:sz w:val="24"/>
          <w:szCs w:val="24"/>
        </w:rPr>
        <w:t>E</w:t>
      </w:r>
      <w:r w:rsidR="00432FD8" w:rsidRPr="0089317E">
        <w:rPr>
          <w:rFonts w:ascii="Times New Roman" w:hAnsi="Times New Roman"/>
          <w:sz w:val="24"/>
          <w:szCs w:val="24"/>
        </w:rPr>
        <w:t xml:space="preserve">ğitim, </w:t>
      </w:r>
      <w:r w:rsidR="001F18C0" w:rsidRPr="0089317E">
        <w:rPr>
          <w:rFonts w:ascii="Times New Roman" w:hAnsi="Times New Roman"/>
          <w:sz w:val="24"/>
          <w:szCs w:val="24"/>
        </w:rPr>
        <w:t>O</w:t>
      </w:r>
      <w:r w:rsidR="00432FD8" w:rsidRPr="0089317E">
        <w:rPr>
          <w:rFonts w:ascii="Times New Roman" w:hAnsi="Times New Roman"/>
          <w:sz w:val="24"/>
          <w:szCs w:val="24"/>
        </w:rPr>
        <w:t xml:space="preserve">rtaöğretim, </w:t>
      </w:r>
      <w:r w:rsidR="001F18C0" w:rsidRPr="0089317E">
        <w:rPr>
          <w:rFonts w:ascii="Times New Roman" w:hAnsi="Times New Roman"/>
          <w:sz w:val="24"/>
          <w:szCs w:val="24"/>
        </w:rPr>
        <w:t>D</w:t>
      </w:r>
      <w:r w:rsidR="00432FD8" w:rsidRPr="0089317E">
        <w:rPr>
          <w:rFonts w:ascii="Times New Roman" w:hAnsi="Times New Roman"/>
          <w:sz w:val="24"/>
          <w:szCs w:val="24"/>
        </w:rPr>
        <w:t xml:space="preserve">in </w:t>
      </w:r>
      <w:r w:rsidR="001F18C0" w:rsidRPr="0089317E">
        <w:rPr>
          <w:rFonts w:ascii="Times New Roman" w:hAnsi="Times New Roman"/>
          <w:sz w:val="24"/>
          <w:szCs w:val="24"/>
        </w:rPr>
        <w:t>Ö</w:t>
      </w:r>
      <w:r w:rsidR="00432FD8" w:rsidRPr="0089317E">
        <w:rPr>
          <w:rFonts w:ascii="Times New Roman" w:hAnsi="Times New Roman"/>
          <w:sz w:val="24"/>
          <w:szCs w:val="24"/>
        </w:rPr>
        <w:t xml:space="preserve">ğretimi, </w:t>
      </w:r>
      <w:r w:rsidR="001F18C0" w:rsidRPr="0089317E">
        <w:rPr>
          <w:rFonts w:ascii="Times New Roman" w:hAnsi="Times New Roman"/>
          <w:sz w:val="24"/>
          <w:szCs w:val="24"/>
        </w:rPr>
        <w:t>M</w:t>
      </w:r>
      <w:r w:rsidR="00432FD8" w:rsidRPr="0089317E">
        <w:rPr>
          <w:rFonts w:ascii="Times New Roman" w:hAnsi="Times New Roman"/>
          <w:sz w:val="24"/>
          <w:szCs w:val="24"/>
        </w:rPr>
        <w:t xml:space="preserve">esleki ve </w:t>
      </w:r>
      <w:r w:rsidR="001F18C0" w:rsidRPr="0089317E">
        <w:rPr>
          <w:rFonts w:ascii="Times New Roman" w:hAnsi="Times New Roman"/>
          <w:sz w:val="24"/>
          <w:szCs w:val="24"/>
        </w:rPr>
        <w:t>T</w:t>
      </w:r>
      <w:r w:rsidR="00925B64" w:rsidRPr="0089317E">
        <w:rPr>
          <w:rFonts w:ascii="Times New Roman" w:hAnsi="Times New Roman"/>
          <w:sz w:val="24"/>
          <w:szCs w:val="24"/>
        </w:rPr>
        <w:t>eknik E</w:t>
      </w:r>
      <w:r w:rsidR="00432FD8" w:rsidRPr="0089317E">
        <w:rPr>
          <w:rFonts w:ascii="Times New Roman" w:hAnsi="Times New Roman"/>
          <w:sz w:val="24"/>
          <w:szCs w:val="24"/>
        </w:rPr>
        <w:t xml:space="preserve">ğitim kurumları müdürlerinden </w:t>
      </w:r>
      <w:r w:rsidR="00CB7421" w:rsidRPr="0089317E">
        <w:rPr>
          <w:rFonts w:ascii="Times New Roman" w:hAnsi="Times New Roman"/>
          <w:sz w:val="24"/>
          <w:szCs w:val="24"/>
        </w:rPr>
        <w:t xml:space="preserve">oluşan </w:t>
      </w:r>
      <w:r w:rsidR="00CB7421" w:rsidRPr="0089317E">
        <w:rPr>
          <w:rFonts w:ascii="Times New Roman" w:hAnsi="Times New Roman"/>
          <w:b/>
          <w:sz w:val="24"/>
          <w:szCs w:val="24"/>
        </w:rPr>
        <w:t>beş</w:t>
      </w:r>
      <w:r w:rsidR="00432FD8" w:rsidRPr="0089317E">
        <w:rPr>
          <w:rFonts w:ascii="Times New Roman" w:hAnsi="Times New Roman"/>
          <w:b/>
          <w:sz w:val="24"/>
          <w:szCs w:val="24"/>
        </w:rPr>
        <w:t xml:space="preserve"> (5)</w:t>
      </w:r>
      <w:r w:rsidR="00CB7421" w:rsidRPr="0089317E">
        <w:rPr>
          <w:rFonts w:ascii="Times New Roman" w:hAnsi="Times New Roman"/>
          <w:sz w:val="24"/>
          <w:szCs w:val="24"/>
        </w:rPr>
        <w:t xml:space="preserve"> kişilik “İl Değerle</w:t>
      </w:r>
      <w:r w:rsidR="00925B64" w:rsidRPr="0089317E">
        <w:rPr>
          <w:rFonts w:ascii="Times New Roman" w:hAnsi="Times New Roman"/>
          <w:sz w:val="24"/>
          <w:szCs w:val="24"/>
        </w:rPr>
        <w:t>ndirme Komisyonu” oluşturacaklardır</w:t>
      </w:r>
      <w:r w:rsidR="00CB7421" w:rsidRPr="0089317E">
        <w:rPr>
          <w:rFonts w:ascii="Times New Roman" w:hAnsi="Times New Roman"/>
          <w:sz w:val="24"/>
          <w:szCs w:val="24"/>
        </w:rPr>
        <w:t>.</w:t>
      </w:r>
    </w:p>
    <w:p w:rsidR="00935038" w:rsidRPr="0089317E" w:rsidRDefault="00570468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658E">
        <w:rPr>
          <w:rFonts w:ascii="Times New Roman" w:hAnsi="Times New Roman"/>
          <w:sz w:val="24"/>
          <w:szCs w:val="24"/>
        </w:rPr>
        <w:lastRenderedPageBreak/>
        <w:t>İlDeğerlendirme</w:t>
      </w:r>
      <w:proofErr w:type="spellEnd"/>
      <w:r w:rsidRPr="009B658E">
        <w:rPr>
          <w:rFonts w:ascii="Times New Roman" w:hAnsi="Times New Roman"/>
          <w:sz w:val="24"/>
          <w:szCs w:val="24"/>
        </w:rPr>
        <w:t xml:space="preserve"> Komisyonları; merkez ilçelerin bulunmadığı il merkezlerindeki okul/kurumlardan müracaat eden öğretmenler ile merkez ve diğer ilçe milli eğitim müdürlüklerince seçilip, belgeleri il milli eğitim müdürlüğüne gönderilen öğretmenler için “Ek-2 Formun birinci bölümdeki” kişisel bilgilerin tam ve doğru yazıldığını kontrol ederek, ilçe değerlendirme komisyonlarınca gönderilen bilgi, belge ve doküman doğrultusunda Ek-2 </w:t>
      </w:r>
      <w:proofErr w:type="spellStart"/>
      <w:r w:rsidRPr="009B658E">
        <w:rPr>
          <w:rFonts w:ascii="Times New Roman" w:hAnsi="Times New Roman"/>
          <w:sz w:val="24"/>
          <w:szCs w:val="24"/>
        </w:rPr>
        <w:t>formunikinci</w:t>
      </w:r>
      <w:proofErr w:type="spellEnd"/>
      <w:r w:rsidRPr="009B658E">
        <w:rPr>
          <w:rFonts w:ascii="Times New Roman" w:hAnsi="Times New Roman"/>
          <w:sz w:val="24"/>
          <w:szCs w:val="24"/>
        </w:rPr>
        <w:t xml:space="preserve"> bölüm</w:t>
      </w:r>
      <w:r w:rsidR="005B251B" w:rsidRPr="009B658E">
        <w:rPr>
          <w:rFonts w:ascii="Times New Roman" w:hAnsi="Times New Roman"/>
          <w:sz w:val="24"/>
          <w:szCs w:val="24"/>
        </w:rPr>
        <w:t>ünü</w:t>
      </w:r>
      <w:r w:rsidRPr="009B658E">
        <w:rPr>
          <w:rFonts w:ascii="Times New Roman" w:hAnsi="Times New Roman"/>
          <w:sz w:val="24"/>
          <w:szCs w:val="24"/>
        </w:rPr>
        <w:t xml:space="preserve"> Ek-3 </w:t>
      </w:r>
      <w:proofErr w:type="spellStart"/>
      <w:r w:rsidRPr="009B658E">
        <w:rPr>
          <w:rFonts w:ascii="Times New Roman" w:hAnsi="Times New Roman"/>
          <w:sz w:val="24"/>
          <w:szCs w:val="24"/>
        </w:rPr>
        <w:t>te</w:t>
      </w:r>
      <w:proofErr w:type="spellEnd"/>
      <w:r w:rsidRPr="009B658E">
        <w:rPr>
          <w:rFonts w:ascii="Times New Roman" w:hAnsi="Times New Roman"/>
          <w:sz w:val="24"/>
          <w:szCs w:val="24"/>
        </w:rPr>
        <w:t xml:space="preserve"> yer alan kıstaslara göre eksiksiz şekilde değerlendirerek öğretmenler arasından puanlama sırasına göre </w:t>
      </w:r>
      <w:r w:rsidR="00413AEA" w:rsidRPr="009B658E">
        <w:rPr>
          <w:rFonts w:ascii="Times New Roman" w:hAnsi="Times New Roman"/>
          <w:sz w:val="24"/>
          <w:szCs w:val="24"/>
        </w:rPr>
        <w:t xml:space="preserve">il genelinde </w:t>
      </w:r>
      <w:r w:rsidR="004B57E7" w:rsidRPr="009B658E">
        <w:rPr>
          <w:rFonts w:ascii="Times New Roman" w:hAnsi="Times New Roman"/>
          <w:sz w:val="24"/>
          <w:szCs w:val="24"/>
        </w:rPr>
        <w:t xml:space="preserve">mesleki başarılarından dolayı </w:t>
      </w:r>
      <w:proofErr w:type="spellStart"/>
      <w:r w:rsidR="004B57E7" w:rsidRPr="0089317E">
        <w:rPr>
          <w:rFonts w:ascii="Times New Roman" w:hAnsi="Times New Roman"/>
          <w:sz w:val="24"/>
          <w:szCs w:val="24"/>
        </w:rPr>
        <w:t>farkındalık</w:t>
      </w:r>
      <w:proofErr w:type="spellEnd"/>
      <w:r w:rsidR="00FA4570" w:rsidRPr="0089317E">
        <w:rPr>
          <w:rFonts w:ascii="Times New Roman" w:hAnsi="Times New Roman"/>
          <w:sz w:val="24"/>
          <w:szCs w:val="24"/>
        </w:rPr>
        <w:t xml:space="preserve"> oluşturan ve</w:t>
      </w:r>
      <w:r w:rsidR="004B57E7" w:rsidRPr="0089317E">
        <w:rPr>
          <w:rFonts w:ascii="Times New Roman" w:hAnsi="Times New Roman"/>
          <w:sz w:val="24"/>
          <w:szCs w:val="24"/>
        </w:rPr>
        <w:t xml:space="preserve"> bu başarıları kamuoyuna </w:t>
      </w:r>
      <w:proofErr w:type="gramStart"/>
      <w:r w:rsidR="004B57E7" w:rsidRPr="0089317E">
        <w:rPr>
          <w:rFonts w:ascii="Times New Roman" w:hAnsi="Times New Roman"/>
          <w:sz w:val="24"/>
          <w:szCs w:val="24"/>
        </w:rPr>
        <w:t>yansımış</w:t>
      </w:r>
      <w:r w:rsidR="00431980" w:rsidRPr="0089317E">
        <w:rPr>
          <w:rFonts w:ascii="Times New Roman" w:hAnsi="Times New Roman"/>
          <w:sz w:val="24"/>
          <w:szCs w:val="24"/>
        </w:rPr>
        <w:t>,</w:t>
      </w:r>
      <w:r w:rsidR="00FA4570" w:rsidRPr="0089317E">
        <w:rPr>
          <w:rFonts w:ascii="Times New Roman" w:hAnsi="Times New Roman"/>
          <w:sz w:val="24"/>
          <w:szCs w:val="24"/>
        </w:rPr>
        <w:t>takdir</w:t>
      </w:r>
      <w:proofErr w:type="gramEnd"/>
      <w:r w:rsidR="00FA4570" w:rsidRPr="0089317E">
        <w:rPr>
          <w:rFonts w:ascii="Times New Roman" w:hAnsi="Times New Roman"/>
          <w:sz w:val="24"/>
          <w:szCs w:val="24"/>
        </w:rPr>
        <w:t xml:space="preserve"> edilmiş</w:t>
      </w:r>
      <w:r w:rsidR="004B57E7" w:rsidRPr="0089317E">
        <w:rPr>
          <w:rFonts w:ascii="Times New Roman" w:hAnsi="Times New Roman"/>
          <w:sz w:val="24"/>
          <w:szCs w:val="24"/>
        </w:rPr>
        <w:t xml:space="preserve">, </w:t>
      </w:r>
      <w:r w:rsidR="00FA4570" w:rsidRPr="0089317E">
        <w:rPr>
          <w:rFonts w:ascii="Times New Roman" w:hAnsi="Times New Roman"/>
          <w:sz w:val="24"/>
          <w:szCs w:val="24"/>
        </w:rPr>
        <w:t xml:space="preserve">başarı </w:t>
      </w:r>
      <w:proofErr w:type="spellStart"/>
      <w:r w:rsidR="00FA4570" w:rsidRPr="0089317E">
        <w:rPr>
          <w:rFonts w:ascii="Times New Roman" w:hAnsi="Times New Roman"/>
          <w:sz w:val="24"/>
          <w:szCs w:val="24"/>
        </w:rPr>
        <w:t>öyküleri</w:t>
      </w:r>
      <w:r w:rsidR="00420A2D" w:rsidRPr="0089317E">
        <w:rPr>
          <w:rFonts w:ascii="Times New Roman" w:hAnsi="Times New Roman"/>
          <w:sz w:val="24"/>
          <w:szCs w:val="24"/>
        </w:rPr>
        <w:t>bulunan</w:t>
      </w:r>
      <w:proofErr w:type="spellEnd"/>
      <w:r w:rsidR="00420A2D" w:rsidRPr="0089317E">
        <w:rPr>
          <w:rFonts w:ascii="Times New Roman" w:hAnsi="Times New Roman"/>
          <w:sz w:val="24"/>
          <w:szCs w:val="24"/>
        </w:rPr>
        <w:t xml:space="preserve"> öğretmenlere</w:t>
      </w:r>
      <w:r w:rsidR="00925B64" w:rsidRPr="0089317E">
        <w:rPr>
          <w:rFonts w:ascii="Times New Roman" w:hAnsi="Times New Roman"/>
          <w:sz w:val="24"/>
          <w:szCs w:val="24"/>
        </w:rPr>
        <w:t xml:space="preserve"> ait </w:t>
      </w:r>
      <w:r w:rsidR="003007AD" w:rsidRPr="0089317E">
        <w:rPr>
          <w:rFonts w:ascii="Times New Roman" w:hAnsi="Times New Roman"/>
          <w:sz w:val="24"/>
          <w:szCs w:val="24"/>
        </w:rPr>
        <w:t xml:space="preserve">sıralama listesini </w:t>
      </w:r>
      <w:r w:rsidR="00925B64" w:rsidRPr="0089317E">
        <w:rPr>
          <w:rFonts w:ascii="Times New Roman" w:hAnsi="Times New Roman"/>
          <w:sz w:val="24"/>
          <w:szCs w:val="24"/>
        </w:rPr>
        <w:t>oluşturacaklardır</w:t>
      </w:r>
      <w:r w:rsidR="00DC0BB1" w:rsidRPr="0089317E">
        <w:rPr>
          <w:rFonts w:ascii="Times New Roman" w:hAnsi="Times New Roman"/>
          <w:sz w:val="24"/>
          <w:szCs w:val="24"/>
        </w:rPr>
        <w:t>.</w:t>
      </w:r>
    </w:p>
    <w:p w:rsidR="00935038" w:rsidRPr="0089317E" w:rsidRDefault="00570468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İl Değerlendirme Komisyonları; </w:t>
      </w:r>
      <w:r w:rsidR="003007AD" w:rsidRPr="0089317E">
        <w:rPr>
          <w:rFonts w:ascii="Times New Roman" w:hAnsi="Times New Roman"/>
          <w:sz w:val="24"/>
          <w:szCs w:val="24"/>
        </w:rPr>
        <w:t xml:space="preserve">il genelinde mesleki başarılarından dolayı </w:t>
      </w:r>
      <w:proofErr w:type="spellStart"/>
      <w:r w:rsidR="003007AD" w:rsidRPr="0089317E">
        <w:rPr>
          <w:rFonts w:ascii="Times New Roman" w:hAnsi="Times New Roman"/>
          <w:sz w:val="24"/>
          <w:szCs w:val="24"/>
        </w:rPr>
        <w:t>farkındalık</w:t>
      </w:r>
      <w:proofErr w:type="spellEnd"/>
      <w:r w:rsidR="003007AD" w:rsidRPr="0089317E">
        <w:rPr>
          <w:rFonts w:ascii="Times New Roman" w:hAnsi="Times New Roman"/>
          <w:sz w:val="24"/>
          <w:szCs w:val="24"/>
        </w:rPr>
        <w:t xml:space="preserve"> oluşturan ve bu başarıları kamuoyuna yansımış, takdir edilmiş, başarı öyküleri doğrultusunda oluşturulan öğretmenlere ait sıralama listesinden </w:t>
      </w:r>
      <w:r w:rsidRPr="0089317E">
        <w:rPr>
          <w:rFonts w:ascii="Times New Roman" w:hAnsi="Times New Roman"/>
          <w:sz w:val="24"/>
          <w:szCs w:val="24"/>
        </w:rPr>
        <w:t xml:space="preserve">en yüksek puanı alan </w:t>
      </w:r>
      <w:r w:rsidR="00D93C4F" w:rsidRPr="000D202F">
        <w:rPr>
          <w:rFonts w:ascii="Times New Roman" w:hAnsi="Times New Roman"/>
          <w:b/>
          <w:sz w:val="24"/>
          <w:szCs w:val="24"/>
        </w:rPr>
        <w:t xml:space="preserve">1 </w:t>
      </w:r>
      <w:r w:rsidRPr="000D202F">
        <w:rPr>
          <w:rFonts w:ascii="Times New Roman" w:hAnsi="Times New Roman"/>
          <w:b/>
          <w:sz w:val="24"/>
          <w:szCs w:val="24"/>
        </w:rPr>
        <w:t>(</w:t>
      </w:r>
      <w:r w:rsidR="00D93C4F" w:rsidRPr="000D202F">
        <w:rPr>
          <w:rFonts w:ascii="Times New Roman" w:hAnsi="Times New Roman"/>
          <w:b/>
          <w:sz w:val="24"/>
          <w:szCs w:val="24"/>
        </w:rPr>
        <w:t>bir</w:t>
      </w:r>
      <w:r w:rsidRPr="000D202F">
        <w:rPr>
          <w:rFonts w:ascii="Times New Roman" w:hAnsi="Times New Roman"/>
          <w:b/>
          <w:sz w:val="24"/>
          <w:szCs w:val="24"/>
        </w:rPr>
        <w:t>)</w:t>
      </w:r>
      <w:r w:rsidRPr="0089317E">
        <w:rPr>
          <w:rFonts w:ascii="Times New Roman" w:hAnsi="Times New Roman"/>
          <w:sz w:val="24"/>
          <w:szCs w:val="24"/>
        </w:rPr>
        <w:t>öğretmeni il temsilcisi olarak belirleyeceklerdir.</w:t>
      </w:r>
    </w:p>
    <w:p w:rsidR="00935038" w:rsidRPr="0089317E" w:rsidRDefault="00420A2D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>İl millî eğitim müdürlükleri</w:t>
      </w:r>
      <w:r w:rsidR="00391989" w:rsidRPr="0089317E">
        <w:rPr>
          <w:rFonts w:ascii="Times New Roman" w:hAnsi="Times New Roman"/>
          <w:sz w:val="24"/>
          <w:szCs w:val="24"/>
        </w:rPr>
        <w:t xml:space="preserve">nce Bakanlığımız </w:t>
      </w:r>
      <w:r w:rsidR="00391989" w:rsidRPr="009B658E">
        <w:rPr>
          <w:rFonts w:ascii="Times New Roman" w:hAnsi="Times New Roman"/>
          <w:sz w:val="24"/>
          <w:szCs w:val="24"/>
        </w:rPr>
        <w:t xml:space="preserve">koordinesinde Ankara’da yapılacak tören ve etkinliklerde illerini temsilen seçilen öğretmenin mesleki çalışmalarını ve başarı öykülerini anlatan </w:t>
      </w:r>
      <w:r w:rsidR="00176C6F" w:rsidRPr="009B658E">
        <w:rPr>
          <w:rFonts w:ascii="Times New Roman" w:hAnsi="Times New Roman"/>
          <w:sz w:val="24"/>
          <w:szCs w:val="24"/>
        </w:rPr>
        <w:t>MPEG, MP4</w:t>
      </w:r>
      <w:r w:rsidR="00965D89" w:rsidRPr="009B658E">
        <w:rPr>
          <w:rFonts w:ascii="Times New Roman" w:hAnsi="Times New Roman"/>
          <w:sz w:val="24"/>
          <w:szCs w:val="24"/>
        </w:rPr>
        <w:t xml:space="preserve"> ve</w:t>
      </w:r>
      <w:r w:rsidR="00044BCB" w:rsidRPr="009B658E">
        <w:rPr>
          <w:rFonts w:ascii="Times New Roman" w:hAnsi="Times New Roman"/>
          <w:sz w:val="24"/>
          <w:szCs w:val="24"/>
        </w:rPr>
        <w:t>ya</w:t>
      </w:r>
      <w:r w:rsidR="00176C6F" w:rsidRPr="009B658E">
        <w:rPr>
          <w:rFonts w:ascii="Times New Roman" w:hAnsi="Times New Roman"/>
          <w:sz w:val="24"/>
          <w:szCs w:val="24"/>
        </w:rPr>
        <w:t xml:space="preserve"> AVI</w:t>
      </w:r>
      <w:r w:rsidR="00965D89" w:rsidRPr="009B658E">
        <w:rPr>
          <w:rFonts w:ascii="Times New Roman" w:hAnsi="Times New Roman"/>
          <w:sz w:val="24"/>
          <w:szCs w:val="24"/>
        </w:rPr>
        <w:t xml:space="preserve"> formatlarında </w:t>
      </w:r>
      <w:r w:rsidR="00391989" w:rsidRPr="009B658E">
        <w:rPr>
          <w:rFonts w:ascii="Times New Roman" w:hAnsi="Times New Roman"/>
          <w:sz w:val="24"/>
          <w:szCs w:val="24"/>
        </w:rPr>
        <w:t>5-10 dakikalık kısa film</w:t>
      </w:r>
      <w:r w:rsidR="00467361" w:rsidRPr="009B658E">
        <w:rPr>
          <w:rFonts w:ascii="Times New Roman" w:hAnsi="Times New Roman"/>
          <w:sz w:val="24"/>
          <w:szCs w:val="24"/>
        </w:rPr>
        <w:t xml:space="preserve"> ve çalışmaların yansıtıldığı 50x70 cm ebatlarında </w:t>
      </w:r>
      <w:r w:rsidR="00D93C4F" w:rsidRPr="009B658E">
        <w:rPr>
          <w:rFonts w:ascii="Times New Roman" w:hAnsi="Times New Roman"/>
          <w:sz w:val="24"/>
          <w:szCs w:val="24"/>
        </w:rPr>
        <w:t xml:space="preserve">1 (bir) adet </w:t>
      </w:r>
      <w:proofErr w:type="spellStart"/>
      <w:r w:rsidR="00467361" w:rsidRPr="009B658E">
        <w:rPr>
          <w:rFonts w:ascii="Times New Roman" w:hAnsi="Times New Roman"/>
          <w:sz w:val="24"/>
          <w:szCs w:val="24"/>
        </w:rPr>
        <w:t>fotoblok</w:t>
      </w:r>
      <w:proofErr w:type="spellEnd"/>
      <w:r w:rsidR="00391989" w:rsidRPr="009B658E">
        <w:rPr>
          <w:rFonts w:ascii="Times New Roman" w:hAnsi="Times New Roman"/>
          <w:sz w:val="24"/>
          <w:szCs w:val="24"/>
        </w:rPr>
        <w:t xml:space="preserve"> hazırlanacaktır. </w:t>
      </w:r>
      <w:r w:rsidR="00965D89" w:rsidRPr="009B658E">
        <w:rPr>
          <w:rFonts w:ascii="Times New Roman" w:hAnsi="Times New Roman"/>
          <w:sz w:val="24"/>
          <w:szCs w:val="24"/>
        </w:rPr>
        <w:t>K</w:t>
      </w:r>
      <w:r w:rsidR="00391989" w:rsidRPr="009B658E">
        <w:rPr>
          <w:rFonts w:ascii="Times New Roman" w:hAnsi="Times New Roman"/>
          <w:sz w:val="24"/>
          <w:szCs w:val="24"/>
        </w:rPr>
        <w:t>ısa film,</w:t>
      </w:r>
      <w:r w:rsidR="00067E37" w:rsidRPr="009B658E">
        <w:rPr>
          <w:rFonts w:ascii="Times New Roman" w:hAnsi="Times New Roman"/>
          <w:sz w:val="24"/>
          <w:szCs w:val="24"/>
        </w:rPr>
        <w:t xml:space="preserve"> mesleki başarı öyküsünün geçtiği ortamda </w:t>
      </w:r>
      <w:r w:rsidR="00965D89" w:rsidRPr="009B658E">
        <w:rPr>
          <w:rFonts w:ascii="Times New Roman" w:hAnsi="Times New Roman"/>
          <w:sz w:val="24"/>
          <w:szCs w:val="24"/>
        </w:rPr>
        <w:t xml:space="preserve">çekilecek ve </w:t>
      </w:r>
      <w:r w:rsidR="0052611B" w:rsidRPr="009B658E">
        <w:rPr>
          <w:rFonts w:ascii="Times New Roman" w:hAnsi="Times New Roman"/>
          <w:sz w:val="24"/>
          <w:szCs w:val="24"/>
        </w:rPr>
        <w:t>CD</w:t>
      </w:r>
      <w:r w:rsidR="00391989" w:rsidRPr="009B658E">
        <w:rPr>
          <w:rFonts w:ascii="Times New Roman" w:hAnsi="Times New Roman"/>
          <w:sz w:val="24"/>
          <w:szCs w:val="24"/>
        </w:rPr>
        <w:t xml:space="preserve"> ortamında </w:t>
      </w:r>
      <w:r w:rsidR="00391989" w:rsidRPr="009B658E">
        <w:rPr>
          <w:rFonts w:ascii="Times New Roman" w:hAnsi="Times New Roman"/>
          <w:b/>
          <w:sz w:val="24"/>
          <w:szCs w:val="24"/>
          <w:u w:val="single"/>
        </w:rPr>
        <w:t>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2</w:t>
      </w:r>
      <w:r w:rsidR="00391989" w:rsidRPr="009B658E">
        <w:rPr>
          <w:rFonts w:ascii="Times New Roman" w:hAnsi="Times New Roman"/>
          <w:b/>
          <w:sz w:val="24"/>
          <w:szCs w:val="24"/>
          <w:u w:val="single"/>
        </w:rPr>
        <w:t xml:space="preserve"> Ekim 201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8</w:t>
      </w:r>
      <w:r w:rsidR="00391989" w:rsidRPr="009B658E">
        <w:rPr>
          <w:rFonts w:ascii="Times New Roman" w:hAnsi="Times New Roman"/>
          <w:b/>
          <w:sz w:val="24"/>
          <w:szCs w:val="24"/>
          <w:u w:val="single"/>
        </w:rPr>
        <w:t xml:space="preserve"> Cuma</w:t>
      </w:r>
      <w:r w:rsidR="00391989" w:rsidRPr="009B658E">
        <w:rPr>
          <w:rFonts w:ascii="Times New Roman" w:hAnsi="Times New Roman"/>
          <w:sz w:val="24"/>
          <w:szCs w:val="24"/>
        </w:rPr>
        <w:t xml:space="preserve"> günü mesai bitimine kadar B</w:t>
      </w:r>
      <w:r w:rsidR="00044BCB" w:rsidRPr="009B658E">
        <w:rPr>
          <w:rFonts w:ascii="Times New Roman" w:hAnsi="Times New Roman"/>
          <w:sz w:val="24"/>
          <w:szCs w:val="24"/>
        </w:rPr>
        <w:t xml:space="preserve">akanlığımız </w:t>
      </w:r>
      <w:r w:rsidR="00391989" w:rsidRPr="009B658E">
        <w:rPr>
          <w:rFonts w:ascii="Times New Roman" w:hAnsi="Times New Roman"/>
          <w:sz w:val="24"/>
          <w:szCs w:val="24"/>
        </w:rPr>
        <w:t xml:space="preserve">Öğretmen Yetiştirme ve Geliştirme Genel </w:t>
      </w:r>
      <w:proofErr w:type="spellStart"/>
      <w:r w:rsidR="00391989" w:rsidRPr="009B658E">
        <w:rPr>
          <w:rFonts w:ascii="Times New Roman" w:hAnsi="Times New Roman"/>
          <w:sz w:val="24"/>
          <w:szCs w:val="24"/>
        </w:rPr>
        <w:t>Müdürlüğüne</w:t>
      </w:r>
      <w:r w:rsidR="00067E37" w:rsidRPr="009B658E">
        <w:rPr>
          <w:rFonts w:ascii="Times New Roman" w:hAnsi="Times New Roman"/>
          <w:sz w:val="24"/>
          <w:szCs w:val="24"/>
        </w:rPr>
        <w:t>gönderilecektir</w:t>
      </w:r>
      <w:proofErr w:type="spellEnd"/>
      <w:r w:rsidR="00391989" w:rsidRPr="009B658E">
        <w:rPr>
          <w:rFonts w:ascii="Times New Roman" w:hAnsi="Times New Roman"/>
          <w:sz w:val="24"/>
          <w:szCs w:val="24"/>
        </w:rPr>
        <w:t>.</w:t>
      </w:r>
      <w:r w:rsidR="00965D89" w:rsidRPr="009B658E">
        <w:rPr>
          <w:rFonts w:ascii="Times New Roman" w:hAnsi="Times New Roman"/>
          <w:sz w:val="24"/>
          <w:szCs w:val="24"/>
        </w:rPr>
        <w:t xml:space="preserve"> Kısa filmin tüm</w:t>
      </w:r>
      <w:r w:rsidR="003007AD" w:rsidRPr="009B658E">
        <w:rPr>
          <w:rFonts w:ascii="Times New Roman" w:hAnsi="Times New Roman"/>
          <w:sz w:val="24"/>
          <w:szCs w:val="24"/>
        </w:rPr>
        <w:t xml:space="preserve"> telif ve yayım hakkı ile ilgili iş ve </w:t>
      </w:r>
      <w:proofErr w:type="spellStart"/>
      <w:r w:rsidR="003007AD" w:rsidRPr="009B658E">
        <w:rPr>
          <w:rFonts w:ascii="Times New Roman" w:hAnsi="Times New Roman"/>
          <w:sz w:val="24"/>
          <w:szCs w:val="24"/>
        </w:rPr>
        <w:t>işlemler</w:t>
      </w:r>
      <w:r w:rsidR="00E50B55" w:rsidRPr="009B658E">
        <w:rPr>
          <w:rFonts w:ascii="Times New Roman" w:hAnsi="Times New Roman"/>
          <w:sz w:val="24"/>
          <w:szCs w:val="24"/>
        </w:rPr>
        <w:t>il</w:t>
      </w:r>
      <w:proofErr w:type="spellEnd"/>
      <w:r w:rsidR="00E50B55" w:rsidRPr="009B658E">
        <w:rPr>
          <w:rFonts w:ascii="Times New Roman" w:hAnsi="Times New Roman"/>
          <w:sz w:val="24"/>
          <w:szCs w:val="24"/>
        </w:rPr>
        <w:t xml:space="preserve"> </w:t>
      </w:r>
      <w:r w:rsidR="00E50B55" w:rsidRPr="0089317E">
        <w:rPr>
          <w:rFonts w:ascii="Times New Roman" w:hAnsi="Times New Roman"/>
          <w:sz w:val="24"/>
          <w:szCs w:val="24"/>
        </w:rPr>
        <w:t>milli e</w:t>
      </w:r>
      <w:r w:rsidR="003007AD" w:rsidRPr="0089317E">
        <w:rPr>
          <w:rFonts w:ascii="Times New Roman" w:hAnsi="Times New Roman"/>
          <w:sz w:val="24"/>
          <w:szCs w:val="24"/>
        </w:rPr>
        <w:t>ği</w:t>
      </w:r>
      <w:r w:rsidR="00E50B55" w:rsidRPr="0089317E">
        <w:rPr>
          <w:rFonts w:ascii="Times New Roman" w:hAnsi="Times New Roman"/>
          <w:sz w:val="24"/>
          <w:szCs w:val="24"/>
        </w:rPr>
        <w:t>tim müdürlüklerince alınacak</w:t>
      </w:r>
      <w:r w:rsidR="003007AD" w:rsidRPr="0089317E">
        <w:rPr>
          <w:rFonts w:ascii="Times New Roman" w:hAnsi="Times New Roman"/>
          <w:sz w:val="24"/>
          <w:szCs w:val="24"/>
        </w:rPr>
        <w:t xml:space="preserve"> ve bu konudaki tüm yasal sorumluluk il milli eğitim müdürlüklerinde olacaktır.</w:t>
      </w:r>
      <w:r w:rsidR="00067E37" w:rsidRPr="0089317E">
        <w:rPr>
          <w:rFonts w:ascii="Times New Roman" w:hAnsi="Times New Roman"/>
          <w:sz w:val="24"/>
          <w:szCs w:val="24"/>
        </w:rPr>
        <w:t xml:space="preserve"> Hazırlanan kısa filmin tüm telif ve yayım hakkı</w:t>
      </w:r>
      <w:r w:rsidR="00E50B55" w:rsidRPr="0089317E">
        <w:rPr>
          <w:rFonts w:ascii="Times New Roman" w:hAnsi="Times New Roman"/>
          <w:sz w:val="24"/>
          <w:szCs w:val="24"/>
        </w:rPr>
        <w:t xml:space="preserve"> il milli eğitim müdürlüklerinde ve</w:t>
      </w:r>
      <w:r w:rsidR="00067E37" w:rsidRPr="0089317E">
        <w:rPr>
          <w:rFonts w:ascii="Times New Roman" w:hAnsi="Times New Roman"/>
          <w:sz w:val="24"/>
          <w:szCs w:val="24"/>
        </w:rPr>
        <w:t xml:space="preserve"> Milli Eğitim Bakanlığında olacak</w:t>
      </w:r>
      <w:r w:rsidR="00965D89" w:rsidRPr="0089317E">
        <w:rPr>
          <w:rFonts w:ascii="Times New Roman" w:hAnsi="Times New Roman"/>
          <w:sz w:val="24"/>
          <w:szCs w:val="24"/>
        </w:rPr>
        <w:t xml:space="preserve"> şekilde</w:t>
      </w:r>
      <w:r w:rsidR="00175AFB" w:rsidRPr="0089317E">
        <w:rPr>
          <w:rFonts w:ascii="Times New Roman" w:hAnsi="Times New Roman"/>
          <w:sz w:val="24"/>
          <w:szCs w:val="24"/>
        </w:rPr>
        <w:t xml:space="preserve"> gerekli tedbirler alınacaktır.</w:t>
      </w:r>
    </w:p>
    <w:p w:rsidR="00935038" w:rsidRPr="0089317E" w:rsidRDefault="00CB3D04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İl millî eğitim </w:t>
      </w:r>
      <w:r w:rsidRPr="009B658E">
        <w:rPr>
          <w:rFonts w:ascii="Times New Roman" w:hAnsi="Times New Roman"/>
          <w:sz w:val="24"/>
          <w:szCs w:val="24"/>
        </w:rPr>
        <w:t>m</w:t>
      </w:r>
      <w:r w:rsidR="00413AEA" w:rsidRPr="009B658E">
        <w:rPr>
          <w:rFonts w:ascii="Times New Roman" w:hAnsi="Times New Roman"/>
          <w:sz w:val="24"/>
          <w:szCs w:val="24"/>
        </w:rPr>
        <w:t xml:space="preserve">üdürlükleri; “Ek-2 </w:t>
      </w:r>
      <w:r w:rsidR="00D93C4F" w:rsidRPr="009B658E">
        <w:rPr>
          <w:rFonts w:ascii="Times New Roman" w:hAnsi="Times New Roman"/>
          <w:sz w:val="24"/>
          <w:szCs w:val="24"/>
        </w:rPr>
        <w:t>Başvuru ve</w:t>
      </w:r>
      <w:r w:rsidR="00413AEA" w:rsidRPr="009B658E">
        <w:rPr>
          <w:rFonts w:ascii="Times New Roman" w:hAnsi="Times New Roman"/>
          <w:sz w:val="24"/>
          <w:szCs w:val="24"/>
        </w:rPr>
        <w:t xml:space="preserve"> Değerlendirme Formuna göre yapılan değerlendirmede</w:t>
      </w:r>
      <w:r w:rsidR="006C0619" w:rsidRPr="009B658E">
        <w:rPr>
          <w:rFonts w:ascii="Times New Roman" w:hAnsi="Times New Roman"/>
          <w:sz w:val="24"/>
          <w:szCs w:val="24"/>
        </w:rPr>
        <w:t xml:space="preserve"> il genelinde en yüksek puanı alan</w:t>
      </w:r>
      <w:r w:rsidR="00656659" w:rsidRPr="009B658E">
        <w:rPr>
          <w:rFonts w:ascii="Times New Roman" w:hAnsi="Times New Roman"/>
          <w:sz w:val="24"/>
          <w:szCs w:val="24"/>
        </w:rPr>
        <w:t xml:space="preserve"> il temsilcisi olarak </w:t>
      </w:r>
      <w:proofErr w:type="spellStart"/>
      <w:r w:rsidR="00656659" w:rsidRPr="009B658E">
        <w:rPr>
          <w:rFonts w:ascii="Times New Roman" w:hAnsi="Times New Roman"/>
          <w:sz w:val="24"/>
          <w:szCs w:val="24"/>
        </w:rPr>
        <w:t>seçilen</w:t>
      </w:r>
      <w:r w:rsidR="00C47244" w:rsidRPr="009B658E">
        <w:rPr>
          <w:rFonts w:ascii="Times New Roman" w:hAnsi="Times New Roman"/>
          <w:sz w:val="24"/>
          <w:szCs w:val="24"/>
        </w:rPr>
        <w:t>öğretmene</w:t>
      </w:r>
      <w:proofErr w:type="spellEnd"/>
      <w:r w:rsidR="00C47244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244" w:rsidRPr="009B658E">
        <w:rPr>
          <w:rFonts w:ascii="Times New Roman" w:hAnsi="Times New Roman"/>
          <w:sz w:val="24"/>
          <w:szCs w:val="24"/>
        </w:rPr>
        <w:t>ait</w:t>
      </w:r>
      <w:r w:rsidR="00D93C4F" w:rsidRPr="009B658E">
        <w:rPr>
          <w:rFonts w:ascii="Times New Roman" w:hAnsi="Times New Roman"/>
          <w:sz w:val="24"/>
          <w:szCs w:val="24"/>
        </w:rPr>
        <w:t>Başvuru</w:t>
      </w:r>
      <w:proofErr w:type="spellEnd"/>
      <w:r w:rsidR="00D93C4F" w:rsidRPr="009B658E">
        <w:rPr>
          <w:rFonts w:ascii="Times New Roman" w:hAnsi="Times New Roman"/>
          <w:sz w:val="24"/>
          <w:szCs w:val="24"/>
        </w:rPr>
        <w:t xml:space="preserve"> ve</w:t>
      </w:r>
      <w:r w:rsidR="00413AEA" w:rsidRPr="009B658E">
        <w:rPr>
          <w:rFonts w:ascii="Times New Roman" w:hAnsi="Times New Roman"/>
          <w:sz w:val="24"/>
          <w:szCs w:val="24"/>
        </w:rPr>
        <w:t xml:space="preserve"> Değerlendirme Formu</w:t>
      </w:r>
      <w:r w:rsidR="00020DC0" w:rsidRPr="009B658E">
        <w:rPr>
          <w:rFonts w:ascii="Times New Roman" w:hAnsi="Times New Roman"/>
          <w:sz w:val="24"/>
          <w:szCs w:val="24"/>
        </w:rPr>
        <w:t xml:space="preserve"> ile</w:t>
      </w:r>
      <w:r w:rsidR="00413AEA" w:rsidRPr="009B658E">
        <w:rPr>
          <w:rFonts w:ascii="Times New Roman" w:hAnsi="Times New Roman"/>
          <w:sz w:val="24"/>
          <w:szCs w:val="24"/>
        </w:rPr>
        <w:t xml:space="preserve"> değerlendirmeye esas</w:t>
      </w:r>
      <w:r w:rsidR="00175AFB" w:rsidRPr="009B658E">
        <w:rPr>
          <w:rFonts w:ascii="Times New Roman" w:hAnsi="Times New Roman"/>
          <w:sz w:val="24"/>
          <w:szCs w:val="24"/>
        </w:rPr>
        <w:t xml:space="preserve"> bilgi ve belgeleri </w:t>
      </w:r>
      <w:proofErr w:type="spellStart"/>
      <w:r w:rsidR="00A1125D" w:rsidRPr="009B658E">
        <w:rPr>
          <w:rFonts w:ascii="Times New Roman" w:hAnsi="Times New Roman"/>
          <w:sz w:val="24"/>
          <w:szCs w:val="24"/>
        </w:rPr>
        <w:t>DYS</w:t>
      </w:r>
      <w:r w:rsidR="00E84A8C" w:rsidRPr="009B658E">
        <w:rPr>
          <w:rFonts w:ascii="Times New Roman" w:hAnsi="Times New Roman"/>
          <w:sz w:val="24"/>
          <w:szCs w:val="24"/>
        </w:rPr>
        <w:t>ortamında</w:t>
      </w:r>
      <w:proofErr w:type="spellEnd"/>
      <w:r w:rsidR="00B51C6A" w:rsidRPr="009B658E">
        <w:rPr>
          <w:rFonts w:ascii="Times New Roman" w:hAnsi="Times New Roman"/>
          <w:sz w:val="24"/>
          <w:szCs w:val="24"/>
        </w:rPr>
        <w:t>,</w:t>
      </w:r>
      <w:r w:rsidR="00175AFB" w:rsidRPr="009B658E">
        <w:rPr>
          <w:rFonts w:ascii="Times New Roman" w:hAnsi="Times New Roman"/>
          <w:sz w:val="24"/>
          <w:szCs w:val="24"/>
        </w:rPr>
        <w:t xml:space="preserve"> seçilen öğretmenin başarı öyküsünü kapsayan kısa filmi </w:t>
      </w:r>
      <w:r w:rsidR="00B51C6A" w:rsidRPr="009B658E">
        <w:rPr>
          <w:rFonts w:ascii="Times New Roman" w:hAnsi="Times New Roman"/>
          <w:sz w:val="24"/>
          <w:szCs w:val="24"/>
        </w:rPr>
        <w:t xml:space="preserve">ise </w:t>
      </w:r>
      <w:r w:rsidR="00176C6F" w:rsidRPr="009B658E">
        <w:rPr>
          <w:rFonts w:ascii="Times New Roman" w:hAnsi="Times New Roman"/>
          <w:sz w:val="24"/>
          <w:szCs w:val="24"/>
        </w:rPr>
        <w:t>USB</w:t>
      </w:r>
      <w:r w:rsidR="00656659" w:rsidRPr="009B658E">
        <w:rPr>
          <w:rFonts w:ascii="Times New Roman" w:hAnsi="Times New Roman"/>
          <w:sz w:val="24"/>
          <w:szCs w:val="24"/>
        </w:rPr>
        <w:t xml:space="preserve"> bellek veya CD ile</w:t>
      </w:r>
      <w:r w:rsidR="00E84A8C" w:rsidRPr="009B658E">
        <w:rPr>
          <w:rFonts w:ascii="Times New Roman" w:hAnsi="Times New Roman"/>
          <w:b/>
          <w:sz w:val="24"/>
          <w:szCs w:val="24"/>
          <w:u w:val="single"/>
        </w:rPr>
        <w:t>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2</w:t>
      </w:r>
      <w:r w:rsidR="00E84A8C" w:rsidRPr="009B658E">
        <w:rPr>
          <w:rFonts w:ascii="Times New Roman" w:hAnsi="Times New Roman"/>
          <w:b/>
          <w:sz w:val="24"/>
          <w:szCs w:val="24"/>
          <w:u w:val="single"/>
        </w:rPr>
        <w:t xml:space="preserve"> Ekim </w:t>
      </w:r>
      <w:r w:rsidR="00C47244" w:rsidRPr="009B658E">
        <w:rPr>
          <w:rFonts w:ascii="Times New Roman" w:hAnsi="Times New Roman"/>
          <w:b/>
          <w:sz w:val="24"/>
          <w:szCs w:val="24"/>
          <w:u w:val="single"/>
        </w:rPr>
        <w:t>201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8</w:t>
      </w:r>
      <w:r w:rsidR="00121104" w:rsidRPr="009B658E">
        <w:rPr>
          <w:rFonts w:ascii="Times New Roman" w:hAnsi="Times New Roman"/>
          <w:b/>
          <w:sz w:val="24"/>
          <w:szCs w:val="24"/>
          <w:u w:val="single"/>
        </w:rPr>
        <w:t>Cuma</w:t>
      </w:r>
      <w:r w:rsidR="00413AEA" w:rsidRPr="009B658E">
        <w:rPr>
          <w:rFonts w:ascii="Times New Roman" w:hAnsi="Times New Roman"/>
          <w:sz w:val="24"/>
          <w:szCs w:val="24"/>
        </w:rPr>
        <w:t>günü mesai bitimine</w:t>
      </w:r>
      <w:r w:rsidR="00020DC0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DC0" w:rsidRPr="009B658E">
        <w:rPr>
          <w:rFonts w:ascii="Times New Roman" w:hAnsi="Times New Roman"/>
          <w:sz w:val="24"/>
          <w:szCs w:val="24"/>
        </w:rPr>
        <w:t>kadar</w:t>
      </w:r>
      <w:r w:rsidR="00656659" w:rsidRPr="009B658E">
        <w:rPr>
          <w:rFonts w:ascii="Times New Roman" w:hAnsi="Times New Roman"/>
          <w:sz w:val="24"/>
          <w:szCs w:val="24"/>
        </w:rPr>
        <w:t>Bakanlığımız</w:t>
      </w:r>
      <w:proofErr w:type="spellEnd"/>
      <w:r w:rsidR="00656659" w:rsidRPr="009B658E">
        <w:rPr>
          <w:rFonts w:ascii="Times New Roman" w:hAnsi="Times New Roman"/>
          <w:sz w:val="24"/>
          <w:szCs w:val="24"/>
        </w:rPr>
        <w:t xml:space="preserve"> </w:t>
      </w:r>
      <w:r w:rsidR="00020DC0" w:rsidRPr="009B658E">
        <w:rPr>
          <w:rFonts w:ascii="Times New Roman" w:hAnsi="Times New Roman"/>
          <w:sz w:val="24"/>
          <w:szCs w:val="24"/>
        </w:rPr>
        <w:t xml:space="preserve">Öğretmen Yetiştirme ve Geliştirme </w:t>
      </w:r>
      <w:r w:rsidR="00656659" w:rsidRPr="009B658E">
        <w:rPr>
          <w:rFonts w:ascii="Times New Roman" w:hAnsi="Times New Roman"/>
          <w:sz w:val="24"/>
          <w:szCs w:val="24"/>
        </w:rPr>
        <w:t>Genel Müdürlüğüne</w:t>
      </w:r>
      <w:r w:rsidR="00925B64" w:rsidRPr="009B6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B64" w:rsidRPr="009B658E">
        <w:rPr>
          <w:rFonts w:ascii="Times New Roman" w:hAnsi="Times New Roman"/>
          <w:sz w:val="24"/>
          <w:szCs w:val="24"/>
        </w:rPr>
        <w:t>göndereceklerdir</w:t>
      </w:r>
      <w:r w:rsidR="00020DC0" w:rsidRPr="009B658E">
        <w:rPr>
          <w:rFonts w:ascii="Times New Roman" w:hAnsi="Times New Roman"/>
          <w:sz w:val="24"/>
          <w:szCs w:val="24"/>
        </w:rPr>
        <w:t>.</w:t>
      </w:r>
      <w:r w:rsidR="00D93C4F" w:rsidRPr="009B658E">
        <w:rPr>
          <w:rFonts w:ascii="Times New Roman" w:hAnsi="Times New Roman"/>
          <w:sz w:val="24"/>
          <w:szCs w:val="24"/>
        </w:rPr>
        <w:t>Başvuru</w:t>
      </w:r>
      <w:proofErr w:type="gramEnd"/>
      <w:r w:rsidR="00D93C4F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C4F" w:rsidRPr="009B658E">
        <w:rPr>
          <w:rFonts w:ascii="Times New Roman" w:hAnsi="Times New Roman"/>
          <w:sz w:val="24"/>
          <w:szCs w:val="24"/>
        </w:rPr>
        <w:t>veD</w:t>
      </w:r>
      <w:r w:rsidR="00FB76B4" w:rsidRPr="009B658E">
        <w:rPr>
          <w:rFonts w:ascii="Times New Roman" w:hAnsi="Times New Roman"/>
          <w:sz w:val="24"/>
          <w:szCs w:val="24"/>
        </w:rPr>
        <w:t>eğerlendirme</w:t>
      </w:r>
      <w:proofErr w:type="spellEnd"/>
      <w:r w:rsidR="00FB76B4" w:rsidRPr="009B658E">
        <w:rPr>
          <w:rFonts w:ascii="Times New Roman" w:hAnsi="Times New Roman"/>
          <w:sz w:val="24"/>
          <w:szCs w:val="24"/>
        </w:rPr>
        <w:t xml:space="preserve"> formlarında öğretmenin yakın zamanda çekilmiş ve </w:t>
      </w:r>
      <w:proofErr w:type="spellStart"/>
      <w:r w:rsidR="00FB76B4" w:rsidRPr="009B658E">
        <w:rPr>
          <w:rFonts w:ascii="Times New Roman" w:hAnsi="Times New Roman"/>
          <w:sz w:val="24"/>
          <w:szCs w:val="24"/>
        </w:rPr>
        <w:t>jpg</w:t>
      </w:r>
      <w:proofErr w:type="spellEnd"/>
      <w:r w:rsidR="00FB76B4" w:rsidRPr="009B658E">
        <w:rPr>
          <w:rFonts w:ascii="Times New Roman" w:hAnsi="Times New Roman"/>
          <w:sz w:val="24"/>
          <w:szCs w:val="24"/>
        </w:rPr>
        <w:t xml:space="preserve"> formatında taranmış 600dpiyüksek çözünürlüklü fotoğrafı</w:t>
      </w:r>
      <w:r w:rsidR="00E84A8C" w:rsidRPr="009B658E">
        <w:rPr>
          <w:rFonts w:ascii="Times New Roman" w:hAnsi="Times New Roman"/>
          <w:sz w:val="24"/>
          <w:szCs w:val="24"/>
        </w:rPr>
        <w:t xml:space="preserve"> yer alacakt</w:t>
      </w:r>
      <w:r w:rsidR="00656659" w:rsidRPr="009B658E">
        <w:rPr>
          <w:rFonts w:ascii="Times New Roman" w:hAnsi="Times New Roman"/>
          <w:sz w:val="24"/>
          <w:szCs w:val="24"/>
        </w:rPr>
        <w:t>ır. Ayrıca seçilen öğretmenin</w:t>
      </w:r>
      <w:r w:rsidR="00B93040" w:rsidRPr="009B658E">
        <w:rPr>
          <w:rFonts w:ascii="Times New Roman" w:hAnsi="Times New Roman"/>
          <w:sz w:val="24"/>
          <w:szCs w:val="24"/>
        </w:rPr>
        <w:t xml:space="preserve"> öz</w:t>
      </w:r>
      <w:r w:rsidR="00656659" w:rsidRPr="009B658E">
        <w:rPr>
          <w:rFonts w:ascii="Times New Roman" w:hAnsi="Times New Roman"/>
          <w:sz w:val="24"/>
          <w:szCs w:val="24"/>
        </w:rPr>
        <w:t>geçmişi</w:t>
      </w:r>
      <w:r w:rsidR="00B93040" w:rsidRPr="009B658E">
        <w:rPr>
          <w:rFonts w:ascii="Times New Roman" w:hAnsi="Times New Roman"/>
          <w:sz w:val="24"/>
          <w:szCs w:val="24"/>
        </w:rPr>
        <w:t xml:space="preserve"> ile</w:t>
      </w:r>
      <w:r w:rsidR="00656659" w:rsidRPr="009B658E">
        <w:rPr>
          <w:rFonts w:ascii="Times New Roman" w:hAnsi="Times New Roman"/>
          <w:sz w:val="24"/>
          <w:szCs w:val="24"/>
        </w:rPr>
        <w:t xml:space="preserve"> öğretmen personel kimlik </w:t>
      </w:r>
      <w:proofErr w:type="spellStart"/>
      <w:r w:rsidR="00656659" w:rsidRPr="009B658E">
        <w:rPr>
          <w:rFonts w:ascii="Times New Roman" w:hAnsi="Times New Roman"/>
          <w:sz w:val="24"/>
          <w:szCs w:val="24"/>
        </w:rPr>
        <w:t>kartının</w:t>
      </w:r>
      <w:r w:rsidR="00E84A8C" w:rsidRPr="0089317E">
        <w:rPr>
          <w:rFonts w:ascii="Times New Roman" w:hAnsi="Times New Roman"/>
          <w:sz w:val="24"/>
          <w:szCs w:val="24"/>
        </w:rPr>
        <w:t>ön</w:t>
      </w:r>
      <w:proofErr w:type="spellEnd"/>
      <w:r w:rsidR="00E84A8C" w:rsidRPr="0089317E">
        <w:rPr>
          <w:rFonts w:ascii="Times New Roman" w:hAnsi="Times New Roman"/>
          <w:sz w:val="24"/>
          <w:szCs w:val="24"/>
        </w:rPr>
        <w:t xml:space="preserve"> ve ar</w:t>
      </w:r>
      <w:r w:rsidR="00B93040" w:rsidRPr="0089317E">
        <w:rPr>
          <w:rFonts w:ascii="Times New Roman" w:hAnsi="Times New Roman"/>
          <w:sz w:val="24"/>
          <w:szCs w:val="24"/>
        </w:rPr>
        <w:t>ka yüzlerinin taranmış örneği de gönderilecektir</w:t>
      </w:r>
      <w:r w:rsidR="00E84A8C" w:rsidRPr="0089317E">
        <w:rPr>
          <w:rFonts w:ascii="Times New Roman" w:hAnsi="Times New Roman"/>
          <w:sz w:val="24"/>
          <w:szCs w:val="24"/>
        </w:rPr>
        <w:t>.</w:t>
      </w:r>
    </w:p>
    <w:p w:rsidR="00935038" w:rsidRPr="0089317E" w:rsidRDefault="00C47244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>İl millî eğitim m</w:t>
      </w:r>
      <w:r w:rsidR="00020DC0" w:rsidRPr="0089317E">
        <w:rPr>
          <w:rFonts w:ascii="Times New Roman" w:hAnsi="Times New Roman"/>
          <w:sz w:val="24"/>
          <w:szCs w:val="24"/>
        </w:rPr>
        <w:t>üdürlükleri, il temsilcisi</w:t>
      </w:r>
      <w:r w:rsidR="00422AA4" w:rsidRPr="0089317E">
        <w:rPr>
          <w:rFonts w:ascii="Times New Roman" w:hAnsi="Times New Roman"/>
          <w:sz w:val="24"/>
          <w:szCs w:val="24"/>
        </w:rPr>
        <w:t xml:space="preserve"> öğretmen</w:t>
      </w:r>
      <w:r w:rsidR="00937FA3" w:rsidRPr="0089317E">
        <w:rPr>
          <w:rFonts w:ascii="Times New Roman" w:hAnsi="Times New Roman"/>
          <w:sz w:val="24"/>
          <w:szCs w:val="24"/>
        </w:rPr>
        <w:t xml:space="preserve"> ile illerindeki sıralama </w:t>
      </w:r>
      <w:r w:rsidR="0014117D" w:rsidRPr="0089317E">
        <w:rPr>
          <w:rFonts w:ascii="Times New Roman" w:hAnsi="Times New Roman"/>
          <w:sz w:val="24"/>
          <w:szCs w:val="24"/>
        </w:rPr>
        <w:t>listesinde yer</w:t>
      </w:r>
      <w:r w:rsidR="00020DC0" w:rsidRPr="0089317E">
        <w:rPr>
          <w:rFonts w:ascii="Times New Roman" w:hAnsi="Times New Roman"/>
          <w:sz w:val="24"/>
          <w:szCs w:val="24"/>
        </w:rPr>
        <w:t xml:space="preserve"> alan öğretmenlerin çalışmaları</w:t>
      </w:r>
      <w:r w:rsidR="00B336CD" w:rsidRPr="0089317E">
        <w:rPr>
          <w:rFonts w:ascii="Times New Roman" w:hAnsi="Times New Roman"/>
          <w:sz w:val="24"/>
          <w:szCs w:val="24"/>
        </w:rPr>
        <w:t xml:space="preserve">nı, </w:t>
      </w:r>
      <w:r w:rsidR="00C47830" w:rsidRPr="0089317E">
        <w:rPr>
          <w:rFonts w:ascii="Times New Roman" w:hAnsi="Times New Roman"/>
          <w:sz w:val="24"/>
          <w:szCs w:val="24"/>
        </w:rPr>
        <w:t>Öğretmenler Günü tören ve etkinlikleri ile yıl içinde gerçekleştirilen benzeri etkinlikler sırasında, yerel ve ulusal medya ile işbirliği yaparak kamuoyuna tanıtacak ve bu öğretmenleri ödüllendireceklerdir.</w:t>
      </w:r>
    </w:p>
    <w:p w:rsidR="00723C3A" w:rsidRPr="0089317E" w:rsidRDefault="00937FA3" w:rsidP="00DC0BB1">
      <w:pPr>
        <w:pStyle w:val="ListeParagraf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İl milli eğitim </w:t>
      </w:r>
      <w:proofErr w:type="spellStart"/>
      <w:r w:rsidRPr="0089317E">
        <w:rPr>
          <w:rFonts w:ascii="Times New Roman" w:hAnsi="Times New Roman"/>
          <w:sz w:val="24"/>
          <w:szCs w:val="24"/>
        </w:rPr>
        <w:t>müdürlükleri</w:t>
      </w:r>
      <w:r w:rsidR="00421A19" w:rsidRPr="0089317E">
        <w:rPr>
          <w:rFonts w:ascii="Times New Roman" w:hAnsi="Times New Roman"/>
          <w:sz w:val="24"/>
          <w:szCs w:val="24"/>
        </w:rPr>
        <w:t>il</w:t>
      </w:r>
      <w:proofErr w:type="spellEnd"/>
      <w:r w:rsidR="00421A19" w:rsidRPr="0089317E">
        <w:rPr>
          <w:rFonts w:ascii="Times New Roman" w:hAnsi="Times New Roman"/>
          <w:sz w:val="24"/>
          <w:szCs w:val="24"/>
        </w:rPr>
        <w:t xml:space="preserve"> temsilcisi seçilen öğretmene </w:t>
      </w:r>
      <w:proofErr w:type="gramStart"/>
      <w:r w:rsidR="00421A19" w:rsidRPr="0089317E">
        <w:rPr>
          <w:rFonts w:ascii="Times New Roman" w:hAnsi="Times New Roman"/>
          <w:sz w:val="24"/>
          <w:szCs w:val="24"/>
        </w:rPr>
        <w:t>ait;</w:t>
      </w:r>
      <w:r w:rsidR="00D93C4F">
        <w:rPr>
          <w:rFonts w:ascii="Times New Roman" w:hAnsi="Times New Roman"/>
          <w:sz w:val="24"/>
          <w:szCs w:val="24"/>
        </w:rPr>
        <w:t>başvuru</w:t>
      </w:r>
      <w:proofErr w:type="gramEnd"/>
      <w:r w:rsidR="00D93C4F">
        <w:rPr>
          <w:rFonts w:ascii="Times New Roman" w:hAnsi="Times New Roman"/>
          <w:sz w:val="24"/>
          <w:szCs w:val="24"/>
        </w:rPr>
        <w:t xml:space="preserve"> ve </w:t>
      </w:r>
      <w:r w:rsidR="00723C3A" w:rsidRPr="0089317E">
        <w:rPr>
          <w:rFonts w:ascii="Times New Roman" w:hAnsi="Times New Roman"/>
          <w:sz w:val="24"/>
          <w:szCs w:val="24"/>
        </w:rPr>
        <w:t>değerlendirme formu</w:t>
      </w:r>
      <w:r w:rsidR="00421A19" w:rsidRPr="0089317E">
        <w:rPr>
          <w:rFonts w:ascii="Times New Roman" w:hAnsi="Times New Roman"/>
          <w:sz w:val="24"/>
          <w:szCs w:val="24"/>
        </w:rPr>
        <w:t>nu</w:t>
      </w:r>
      <w:r w:rsidR="00723C3A" w:rsidRPr="0089317E">
        <w:rPr>
          <w:rFonts w:ascii="Times New Roman" w:hAnsi="Times New Roman"/>
          <w:sz w:val="24"/>
          <w:szCs w:val="24"/>
        </w:rPr>
        <w:t>, değerlendirmeye esas bilgi ve belgeleri</w:t>
      </w:r>
      <w:r w:rsidR="00421A19" w:rsidRPr="0089317E">
        <w:rPr>
          <w:rFonts w:ascii="Times New Roman" w:hAnsi="Times New Roman"/>
          <w:sz w:val="24"/>
          <w:szCs w:val="24"/>
        </w:rPr>
        <w:t>ni</w:t>
      </w:r>
      <w:r w:rsidR="00723C3A" w:rsidRPr="0089317E">
        <w:rPr>
          <w:rFonts w:ascii="Times New Roman" w:hAnsi="Times New Roman"/>
          <w:sz w:val="24"/>
          <w:szCs w:val="24"/>
        </w:rPr>
        <w:t>, özgeçmişi</w:t>
      </w:r>
      <w:r w:rsidR="00421A19" w:rsidRPr="0089317E">
        <w:rPr>
          <w:rFonts w:ascii="Times New Roman" w:hAnsi="Times New Roman"/>
          <w:sz w:val="24"/>
          <w:szCs w:val="24"/>
        </w:rPr>
        <w:t>ni</w:t>
      </w:r>
      <w:r w:rsidR="00723C3A" w:rsidRPr="0089317E">
        <w:rPr>
          <w:rFonts w:ascii="Times New Roman" w:hAnsi="Times New Roman"/>
          <w:sz w:val="24"/>
          <w:szCs w:val="24"/>
        </w:rPr>
        <w:t xml:space="preserve">, </w:t>
      </w:r>
      <w:r w:rsidRPr="0089317E">
        <w:rPr>
          <w:rFonts w:ascii="Times New Roman" w:hAnsi="Times New Roman"/>
          <w:sz w:val="24"/>
          <w:szCs w:val="24"/>
        </w:rPr>
        <w:t xml:space="preserve">öğretmen </w:t>
      </w:r>
      <w:proofErr w:type="spellStart"/>
      <w:r w:rsidRPr="0089317E">
        <w:rPr>
          <w:rFonts w:ascii="Times New Roman" w:hAnsi="Times New Roman"/>
          <w:sz w:val="24"/>
          <w:szCs w:val="24"/>
        </w:rPr>
        <w:t>personelkimlik</w:t>
      </w:r>
      <w:proofErr w:type="spellEnd"/>
      <w:r w:rsidRPr="0089317E">
        <w:rPr>
          <w:rFonts w:ascii="Times New Roman" w:hAnsi="Times New Roman"/>
          <w:sz w:val="24"/>
          <w:szCs w:val="24"/>
        </w:rPr>
        <w:t xml:space="preserve"> kartının</w:t>
      </w:r>
      <w:r w:rsidR="00723C3A" w:rsidRPr="0089317E">
        <w:rPr>
          <w:rFonts w:ascii="Times New Roman" w:hAnsi="Times New Roman"/>
          <w:sz w:val="24"/>
          <w:szCs w:val="24"/>
        </w:rPr>
        <w:t xml:space="preserve"> arkalı önlü fotokopisi</w:t>
      </w:r>
      <w:r w:rsidR="00421A19" w:rsidRPr="0089317E">
        <w:rPr>
          <w:rFonts w:ascii="Times New Roman" w:hAnsi="Times New Roman"/>
          <w:sz w:val="24"/>
          <w:szCs w:val="24"/>
        </w:rPr>
        <w:t>ni</w:t>
      </w:r>
      <w:r w:rsidR="00723C3A" w:rsidRPr="0089317E">
        <w:rPr>
          <w:rFonts w:ascii="Times New Roman" w:hAnsi="Times New Roman"/>
          <w:sz w:val="24"/>
          <w:szCs w:val="24"/>
        </w:rPr>
        <w:t>, fotoğrafı</w:t>
      </w:r>
      <w:r w:rsidR="00421A19" w:rsidRPr="0089317E">
        <w:rPr>
          <w:rFonts w:ascii="Times New Roman" w:hAnsi="Times New Roman"/>
          <w:sz w:val="24"/>
          <w:szCs w:val="24"/>
        </w:rPr>
        <w:t>nı</w:t>
      </w:r>
      <w:r w:rsidR="00723C3A" w:rsidRPr="0089317E">
        <w:rPr>
          <w:rFonts w:ascii="Times New Roman" w:hAnsi="Times New Roman"/>
          <w:sz w:val="24"/>
          <w:szCs w:val="24"/>
        </w:rPr>
        <w:t>, başarı öyküsünü anlatan kısa film</w:t>
      </w:r>
      <w:r w:rsidR="00C8102B" w:rsidRPr="0089317E">
        <w:rPr>
          <w:rFonts w:ascii="Times New Roman" w:hAnsi="Times New Roman"/>
          <w:sz w:val="24"/>
          <w:szCs w:val="24"/>
        </w:rPr>
        <w:t>in</w:t>
      </w:r>
      <w:r w:rsidRPr="00893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17E">
        <w:rPr>
          <w:rFonts w:ascii="Times New Roman" w:hAnsi="Times New Roman"/>
          <w:sz w:val="24"/>
          <w:szCs w:val="24"/>
        </w:rPr>
        <w:t>usb</w:t>
      </w:r>
      <w:proofErr w:type="spellEnd"/>
      <w:r w:rsidRPr="0089317E">
        <w:rPr>
          <w:rFonts w:ascii="Times New Roman" w:hAnsi="Times New Roman"/>
          <w:sz w:val="24"/>
          <w:szCs w:val="24"/>
        </w:rPr>
        <w:t xml:space="preserve"> bellek veya </w:t>
      </w:r>
      <w:proofErr w:type="spellStart"/>
      <w:r w:rsidRPr="0089317E">
        <w:rPr>
          <w:rFonts w:ascii="Times New Roman" w:hAnsi="Times New Roman"/>
          <w:sz w:val="24"/>
          <w:szCs w:val="24"/>
        </w:rPr>
        <w:t>CD</w:t>
      </w:r>
      <w:r w:rsidR="007E4111" w:rsidRPr="009B658E">
        <w:rPr>
          <w:rFonts w:ascii="Times New Roman" w:hAnsi="Times New Roman"/>
          <w:sz w:val="24"/>
          <w:szCs w:val="24"/>
        </w:rPr>
        <w:t>sini</w:t>
      </w:r>
      <w:proofErr w:type="spellEnd"/>
      <w:r w:rsidR="00935038" w:rsidRPr="009B658E">
        <w:rPr>
          <w:rFonts w:ascii="Times New Roman" w:hAnsi="Times New Roman"/>
          <w:sz w:val="24"/>
          <w:szCs w:val="24"/>
        </w:rPr>
        <w:t xml:space="preserve"> ve</w:t>
      </w:r>
      <w:r w:rsidR="00D93C4F" w:rsidRPr="009B658E">
        <w:rPr>
          <w:rFonts w:ascii="Times New Roman" w:hAnsi="Times New Roman"/>
          <w:sz w:val="24"/>
          <w:szCs w:val="24"/>
        </w:rPr>
        <w:t xml:space="preserve"> 1 (bir) adet</w:t>
      </w:r>
      <w:r w:rsidR="00935038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038" w:rsidRPr="009B658E">
        <w:rPr>
          <w:rFonts w:ascii="Times New Roman" w:hAnsi="Times New Roman"/>
          <w:sz w:val="24"/>
          <w:szCs w:val="24"/>
        </w:rPr>
        <w:t>fotobloku</w:t>
      </w:r>
      <w:r w:rsidR="0014117D" w:rsidRPr="0089317E">
        <w:rPr>
          <w:rFonts w:ascii="Times New Roman" w:hAnsi="Times New Roman"/>
          <w:sz w:val="24"/>
          <w:szCs w:val="24"/>
        </w:rPr>
        <w:t>Bakanlığımız</w:t>
      </w:r>
      <w:proofErr w:type="spellEnd"/>
      <w:r w:rsidR="0014117D" w:rsidRPr="0089317E">
        <w:rPr>
          <w:rFonts w:ascii="Times New Roman" w:hAnsi="Times New Roman"/>
          <w:sz w:val="24"/>
          <w:szCs w:val="24"/>
        </w:rPr>
        <w:t xml:space="preserve"> Öğretmen</w:t>
      </w:r>
      <w:r w:rsidR="006732E0" w:rsidRPr="0089317E">
        <w:rPr>
          <w:rFonts w:ascii="Times New Roman" w:hAnsi="Times New Roman"/>
          <w:sz w:val="24"/>
          <w:szCs w:val="24"/>
        </w:rPr>
        <w:t xml:space="preserve"> Yetiştirme </w:t>
      </w:r>
      <w:r w:rsidRPr="0089317E">
        <w:rPr>
          <w:rFonts w:ascii="Times New Roman" w:hAnsi="Times New Roman"/>
          <w:sz w:val="24"/>
          <w:szCs w:val="24"/>
        </w:rPr>
        <w:t>ve Geliştirme Genel Müdürlüğüne</w:t>
      </w:r>
      <w:r w:rsidR="006732E0" w:rsidRPr="0089317E">
        <w:rPr>
          <w:rFonts w:ascii="Times New Roman" w:hAnsi="Times New Roman"/>
          <w:sz w:val="24"/>
          <w:szCs w:val="24"/>
        </w:rPr>
        <w:t xml:space="preserve"> göndereceklerdir.</w:t>
      </w:r>
    </w:p>
    <w:p w:rsidR="00C47830" w:rsidRPr="0089317E" w:rsidRDefault="00C47830" w:rsidP="00C4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B1" w:rsidRPr="0089317E" w:rsidRDefault="0014117D" w:rsidP="00DC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7E">
        <w:rPr>
          <w:rFonts w:ascii="Times New Roman" w:hAnsi="Times New Roman" w:cs="Times New Roman"/>
          <w:b/>
          <w:sz w:val="24"/>
          <w:szCs w:val="24"/>
        </w:rPr>
        <w:t>E)</w:t>
      </w:r>
      <w:r w:rsidR="008D1CE5" w:rsidRPr="0089317E">
        <w:rPr>
          <w:rFonts w:ascii="Times New Roman" w:hAnsi="Times New Roman" w:cs="Times New Roman"/>
          <w:b/>
          <w:sz w:val="24"/>
          <w:szCs w:val="24"/>
        </w:rPr>
        <w:t xml:space="preserve"> Bakanlığımız</w:t>
      </w:r>
      <w:r w:rsidR="00422AA4" w:rsidRPr="0089317E">
        <w:rPr>
          <w:rFonts w:ascii="Times New Roman" w:hAnsi="Times New Roman" w:cs="Times New Roman"/>
          <w:b/>
          <w:sz w:val="24"/>
          <w:szCs w:val="24"/>
        </w:rPr>
        <w:t xml:space="preserve"> Merkez Yürütme </w:t>
      </w:r>
      <w:proofErr w:type="gramStart"/>
      <w:r w:rsidR="00422AA4" w:rsidRPr="0089317E">
        <w:rPr>
          <w:rFonts w:ascii="Times New Roman" w:hAnsi="Times New Roman" w:cs="Times New Roman"/>
          <w:b/>
          <w:sz w:val="24"/>
          <w:szCs w:val="24"/>
        </w:rPr>
        <w:t>Birimi</w:t>
      </w:r>
      <w:r w:rsidR="00B336CD" w:rsidRPr="0089317E">
        <w:rPr>
          <w:rFonts w:ascii="Times New Roman" w:hAnsi="Times New Roman" w:cs="Times New Roman"/>
          <w:sz w:val="24"/>
          <w:szCs w:val="24"/>
        </w:rPr>
        <w:t>,Öğretmenler</w:t>
      </w:r>
      <w:proofErr w:type="gramEnd"/>
      <w:r w:rsidR="00B336CD" w:rsidRPr="0089317E">
        <w:rPr>
          <w:rFonts w:ascii="Times New Roman" w:hAnsi="Times New Roman" w:cs="Times New Roman"/>
          <w:sz w:val="24"/>
          <w:szCs w:val="24"/>
        </w:rPr>
        <w:t xml:space="preserve"> Günü Kutlama Yönetmeliğinde </w:t>
      </w:r>
      <w:r w:rsidR="00422AA4" w:rsidRPr="0089317E">
        <w:rPr>
          <w:rFonts w:ascii="Times New Roman" w:hAnsi="Times New Roman" w:cs="Times New Roman"/>
          <w:sz w:val="24"/>
          <w:szCs w:val="24"/>
        </w:rPr>
        <w:t>belirtilen görevlere ilaveten</w:t>
      </w:r>
      <w:r w:rsidR="00B336CD" w:rsidRPr="0089317E">
        <w:rPr>
          <w:rFonts w:ascii="Times New Roman" w:hAnsi="Times New Roman" w:cs="Times New Roman"/>
          <w:sz w:val="24"/>
          <w:szCs w:val="24"/>
        </w:rPr>
        <w:t xml:space="preserve"> Ankara’da Bakanlığımız koordinesinde gerçekleştirilecek </w:t>
      </w:r>
      <w:r w:rsidR="008D1CE5" w:rsidRPr="0089317E">
        <w:rPr>
          <w:rFonts w:ascii="Times New Roman" w:hAnsi="Times New Roman" w:cs="Times New Roman"/>
          <w:sz w:val="24"/>
          <w:szCs w:val="24"/>
        </w:rPr>
        <w:t xml:space="preserve">Öğretmenler Günü </w:t>
      </w:r>
      <w:proofErr w:type="spellStart"/>
      <w:r w:rsidR="008D1CE5" w:rsidRPr="0089317E">
        <w:rPr>
          <w:rFonts w:ascii="Times New Roman" w:hAnsi="Times New Roman" w:cs="Times New Roman"/>
          <w:sz w:val="24"/>
          <w:szCs w:val="24"/>
        </w:rPr>
        <w:t>kutlamave</w:t>
      </w:r>
      <w:proofErr w:type="spellEnd"/>
      <w:r w:rsidR="008D1CE5" w:rsidRPr="00893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E5" w:rsidRPr="0089317E">
        <w:rPr>
          <w:rFonts w:ascii="Times New Roman" w:hAnsi="Times New Roman" w:cs="Times New Roman"/>
          <w:sz w:val="24"/>
          <w:szCs w:val="24"/>
        </w:rPr>
        <w:t>etkinliklerine</w:t>
      </w:r>
      <w:r w:rsidR="00C64FCD" w:rsidRPr="0089317E">
        <w:rPr>
          <w:rFonts w:ascii="Times New Roman" w:hAnsi="Times New Roman" w:cs="Times New Roman"/>
          <w:sz w:val="24"/>
          <w:szCs w:val="24"/>
        </w:rPr>
        <w:t>illerden</w:t>
      </w:r>
      <w:proofErr w:type="spellEnd"/>
      <w:r w:rsidR="00C64FCD" w:rsidRPr="0089317E">
        <w:rPr>
          <w:rFonts w:ascii="Times New Roman" w:hAnsi="Times New Roman" w:cs="Times New Roman"/>
          <w:sz w:val="24"/>
          <w:szCs w:val="24"/>
        </w:rPr>
        <w:t xml:space="preserve"> </w:t>
      </w:r>
      <w:r w:rsidR="008D1CE5" w:rsidRPr="0089317E">
        <w:rPr>
          <w:rFonts w:ascii="Times New Roman" w:hAnsi="Times New Roman" w:cs="Times New Roman"/>
          <w:sz w:val="24"/>
          <w:szCs w:val="24"/>
        </w:rPr>
        <w:t>katılacak</w:t>
      </w:r>
      <w:r w:rsidR="00422AA4" w:rsidRPr="0089317E">
        <w:rPr>
          <w:rFonts w:ascii="Times New Roman" w:hAnsi="Times New Roman" w:cs="Times New Roman"/>
          <w:sz w:val="24"/>
          <w:szCs w:val="24"/>
        </w:rPr>
        <w:t xml:space="preserve"> öğretmenlerin belirlenmesinde aşağıdaki iş ve işlemleri gerçekleştirecektir.</w:t>
      </w:r>
    </w:p>
    <w:p w:rsidR="00935038" w:rsidRPr="0089317E" w:rsidRDefault="00422AA4" w:rsidP="00DC0BB1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Öğretmen Yetiştirme ve Geliştirme Genel Müdürlüğü tarafından </w:t>
      </w:r>
      <w:r w:rsidR="00C64FCD" w:rsidRPr="0089317E">
        <w:rPr>
          <w:rFonts w:ascii="Times New Roman" w:hAnsi="Times New Roman"/>
          <w:sz w:val="24"/>
          <w:szCs w:val="24"/>
        </w:rPr>
        <w:t xml:space="preserve">Öğretmene Hizmet, Sosyal ve Kültürel Faaliyetler Daire Başkanının Başkanlığında </w:t>
      </w:r>
      <w:r w:rsidRPr="0089317E">
        <w:rPr>
          <w:rFonts w:ascii="Times New Roman" w:hAnsi="Times New Roman"/>
          <w:sz w:val="24"/>
          <w:szCs w:val="24"/>
        </w:rPr>
        <w:t xml:space="preserve">“Merkez Değerlendirme Komisyonu” </w:t>
      </w:r>
      <w:r w:rsidR="00DC0BB1" w:rsidRPr="0089317E">
        <w:rPr>
          <w:rFonts w:ascii="Times New Roman" w:hAnsi="Times New Roman"/>
          <w:sz w:val="24"/>
          <w:szCs w:val="24"/>
        </w:rPr>
        <w:t>kurulacaktır.</w:t>
      </w:r>
    </w:p>
    <w:p w:rsidR="00935038" w:rsidRPr="0089317E" w:rsidRDefault="00C64FCD" w:rsidP="00DC0BB1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Merkez Değerlendirme </w:t>
      </w:r>
      <w:r w:rsidR="00422AA4" w:rsidRPr="0089317E">
        <w:rPr>
          <w:rFonts w:ascii="Times New Roman" w:hAnsi="Times New Roman"/>
          <w:sz w:val="24"/>
          <w:szCs w:val="24"/>
        </w:rPr>
        <w:t>Komisyon</w:t>
      </w:r>
      <w:r w:rsidRPr="0089317E">
        <w:rPr>
          <w:rFonts w:ascii="Times New Roman" w:hAnsi="Times New Roman"/>
          <w:sz w:val="24"/>
          <w:szCs w:val="24"/>
        </w:rPr>
        <w:t>u, illerden Bakanlığa</w:t>
      </w:r>
      <w:r w:rsidR="00D05546" w:rsidRPr="0089317E">
        <w:rPr>
          <w:rFonts w:ascii="Times New Roman" w:hAnsi="Times New Roman"/>
          <w:sz w:val="24"/>
          <w:szCs w:val="24"/>
        </w:rPr>
        <w:t xml:space="preserve"> gönderilen</w:t>
      </w:r>
      <w:r w:rsidR="00B51C6A" w:rsidRPr="0089317E">
        <w:rPr>
          <w:rFonts w:ascii="Times New Roman" w:hAnsi="Times New Roman"/>
          <w:sz w:val="24"/>
          <w:szCs w:val="24"/>
        </w:rPr>
        <w:t xml:space="preserve"> mesleki çalışmalarıyla öne çıkan ve başarı öyküleri </w:t>
      </w:r>
      <w:proofErr w:type="spellStart"/>
      <w:r w:rsidR="00B51C6A" w:rsidRPr="0089317E">
        <w:rPr>
          <w:rFonts w:ascii="Times New Roman" w:hAnsi="Times New Roman"/>
          <w:sz w:val="24"/>
          <w:szCs w:val="24"/>
        </w:rPr>
        <w:t>bulunan</w:t>
      </w:r>
      <w:r w:rsidRPr="0089317E">
        <w:rPr>
          <w:rFonts w:ascii="Times New Roman" w:hAnsi="Times New Roman"/>
          <w:sz w:val="24"/>
          <w:szCs w:val="24"/>
        </w:rPr>
        <w:t>öğretmen</w:t>
      </w:r>
      <w:r w:rsidR="00B51C6A" w:rsidRPr="0089317E">
        <w:rPr>
          <w:rFonts w:ascii="Times New Roman" w:hAnsi="Times New Roman"/>
          <w:sz w:val="24"/>
          <w:szCs w:val="24"/>
        </w:rPr>
        <w:t>ler</w:t>
      </w:r>
      <w:r w:rsidRPr="0089317E">
        <w:rPr>
          <w:rFonts w:ascii="Times New Roman" w:hAnsi="Times New Roman"/>
          <w:sz w:val="24"/>
          <w:szCs w:val="24"/>
        </w:rPr>
        <w:t>e</w:t>
      </w:r>
      <w:proofErr w:type="spellEnd"/>
      <w:r w:rsidRPr="00893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17E">
        <w:rPr>
          <w:rFonts w:ascii="Times New Roman" w:hAnsi="Times New Roman"/>
          <w:sz w:val="24"/>
          <w:szCs w:val="24"/>
        </w:rPr>
        <w:t>ait</w:t>
      </w:r>
      <w:r w:rsidR="00D93C4F">
        <w:rPr>
          <w:rFonts w:ascii="Times New Roman" w:hAnsi="Times New Roman"/>
          <w:sz w:val="24"/>
          <w:szCs w:val="24"/>
        </w:rPr>
        <w:t>Başvuru</w:t>
      </w:r>
      <w:proofErr w:type="spellEnd"/>
      <w:r w:rsidR="00D93C4F">
        <w:rPr>
          <w:rFonts w:ascii="Times New Roman" w:hAnsi="Times New Roman"/>
          <w:sz w:val="24"/>
          <w:szCs w:val="24"/>
        </w:rPr>
        <w:t xml:space="preserve"> ve </w:t>
      </w:r>
      <w:r w:rsidR="00422AA4" w:rsidRPr="0089317E">
        <w:rPr>
          <w:rFonts w:ascii="Times New Roman" w:hAnsi="Times New Roman"/>
          <w:sz w:val="24"/>
          <w:szCs w:val="24"/>
        </w:rPr>
        <w:t>Değerlendirme Komisyonu Formları ile değerlendirm</w:t>
      </w:r>
      <w:r w:rsidR="00307D00" w:rsidRPr="0089317E">
        <w:rPr>
          <w:rFonts w:ascii="Times New Roman" w:hAnsi="Times New Roman"/>
          <w:sz w:val="24"/>
          <w:szCs w:val="24"/>
        </w:rPr>
        <w:t xml:space="preserve">eye </w:t>
      </w:r>
      <w:proofErr w:type="spellStart"/>
      <w:r w:rsidR="00307D00" w:rsidRPr="0089317E">
        <w:rPr>
          <w:rFonts w:ascii="Times New Roman" w:hAnsi="Times New Roman"/>
          <w:sz w:val="24"/>
          <w:szCs w:val="24"/>
        </w:rPr>
        <w:t>esas</w:t>
      </w:r>
      <w:r w:rsidR="008D1CE5" w:rsidRPr="0089317E">
        <w:rPr>
          <w:rFonts w:ascii="Times New Roman" w:hAnsi="Times New Roman"/>
          <w:sz w:val="24"/>
          <w:szCs w:val="24"/>
        </w:rPr>
        <w:t>bilgi</w:t>
      </w:r>
      <w:proofErr w:type="spellEnd"/>
      <w:r w:rsidR="008D1CE5" w:rsidRPr="0089317E">
        <w:rPr>
          <w:rFonts w:ascii="Times New Roman" w:hAnsi="Times New Roman"/>
          <w:sz w:val="24"/>
          <w:szCs w:val="24"/>
        </w:rPr>
        <w:t xml:space="preserve">, </w:t>
      </w:r>
      <w:r w:rsidR="00422AA4" w:rsidRPr="0089317E">
        <w:rPr>
          <w:rFonts w:ascii="Times New Roman" w:hAnsi="Times New Roman"/>
          <w:sz w:val="24"/>
          <w:szCs w:val="24"/>
        </w:rPr>
        <w:t>belge ve</w:t>
      </w:r>
      <w:r w:rsidR="00B51C6A" w:rsidRPr="0089317E">
        <w:rPr>
          <w:rFonts w:ascii="Times New Roman" w:hAnsi="Times New Roman"/>
          <w:sz w:val="24"/>
          <w:szCs w:val="24"/>
        </w:rPr>
        <w:t xml:space="preserve"> her türlü </w:t>
      </w:r>
      <w:proofErr w:type="spellStart"/>
      <w:r w:rsidR="00B51C6A" w:rsidRPr="0089317E">
        <w:rPr>
          <w:rFonts w:ascii="Times New Roman" w:hAnsi="Times New Roman"/>
          <w:sz w:val="24"/>
          <w:szCs w:val="24"/>
        </w:rPr>
        <w:t>dokümanıdeğerlendirecektir</w:t>
      </w:r>
      <w:proofErr w:type="spellEnd"/>
      <w:r w:rsidR="00B51C6A" w:rsidRPr="0089317E">
        <w:rPr>
          <w:rFonts w:ascii="Times New Roman" w:hAnsi="Times New Roman"/>
          <w:sz w:val="24"/>
          <w:szCs w:val="24"/>
        </w:rPr>
        <w:t>.</w:t>
      </w:r>
    </w:p>
    <w:p w:rsidR="00174DA5" w:rsidRPr="0089317E" w:rsidRDefault="00422AA4" w:rsidP="00DC0BB1">
      <w:pPr>
        <w:pStyle w:val="ListeParagraf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17E">
        <w:rPr>
          <w:rFonts w:ascii="Times New Roman" w:hAnsi="Times New Roman"/>
          <w:sz w:val="24"/>
          <w:szCs w:val="24"/>
        </w:rPr>
        <w:t xml:space="preserve">Bakanlığımız koordinesinde </w:t>
      </w:r>
      <w:r w:rsidRPr="009B658E">
        <w:rPr>
          <w:rFonts w:ascii="Times New Roman" w:hAnsi="Times New Roman"/>
          <w:sz w:val="24"/>
          <w:szCs w:val="24"/>
        </w:rPr>
        <w:t>24 Kasım 2</w:t>
      </w:r>
      <w:r w:rsidR="00954F9E" w:rsidRPr="009B658E">
        <w:rPr>
          <w:rFonts w:ascii="Times New Roman" w:hAnsi="Times New Roman"/>
          <w:sz w:val="24"/>
          <w:szCs w:val="24"/>
        </w:rPr>
        <w:t>01</w:t>
      </w:r>
      <w:r w:rsidR="00841B01" w:rsidRPr="009B658E">
        <w:rPr>
          <w:rFonts w:ascii="Times New Roman" w:hAnsi="Times New Roman"/>
          <w:sz w:val="24"/>
          <w:szCs w:val="24"/>
        </w:rPr>
        <w:t>8</w:t>
      </w:r>
      <w:r w:rsidRPr="009B658E">
        <w:rPr>
          <w:rFonts w:ascii="Times New Roman" w:hAnsi="Times New Roman"/>
          <w:sz w:val="24"/>
          <w:szCs w:val="24"/>
        </w:rPr>
        <w:t xml:space="preserve"> tarihinde Ankara’da </w:t>
      </w:r>
      <w:r w:rsidR="001D7FED" w:rsidRPr="009B658E">
        <w:rPr>
          <w:rFonts w:ascii="Times New Roman" w:hAnsi="Times New Roman"/>
          <w:sz w:val="24"/>
          <w:szCs w:val="24"/>
        </w:rPr>
        <w:t>gerçekleştirilecek</w:t>
      </w:r>
      <w:r w:rsidR="005A5E30" w:rsidRPr="009B658E">
        <w:rPr>
          <w:rFonts w:ascii="Times New Roman" w:hAnsi="Times New Roman"/>
          <w:sz w:val="24"/>
          <w:szCs w:val="24"/>
        </w:rPr>
        <w:t xml:space="preserve"> Öğretmenler Günü kutlama</w:t>
      </w:r>
      <w:r w:rsidRPr="009B658E">
        <w:rPr>
          <w:rFonts w:ascii="Times New Roman" w:hAnsi="Times New Roman"/>
          <w:sz w:val="24"/>
          <w:szCs w:val="24"/>
        </w:rPr>
        <w:t xml:space="preserve"> ve etkinliklerine</w:t>
      </w:r>
      <w:r w:rsidR="001D7FED" w:rsidRPr="009B6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FED" w:rsidRPr="009B658E">
        <w:rPr>
          <w:rFonts w:ascii="Times New Roman" w:hAnsi="Times New Roman"/>
          <w:sz w:val="24"/>
          <w:szCs w:val="24"/>
        </w:rPr>
        <w:t>illerden</w:t>
      </w:r>
      <w:r w:rsidR="008D1CE5" w:rsidRPr="009B658E">
        <w:rPr>
          <w:rFonts w:ascii="Times New Roman" w:hAnsi="Times New Roman"/>
          <w:sz w:val="24"/>
          <w:szCs w:val="24"/>
        </w:rPr>
        <w:t>katılacak</w:t>
      </w:r>
      <w:proofErr w:type="spellEnd"/>
      <w:r w:rsidR="001D7FED" w:rsidRPr="009B658E">
        <w:rPr>
          <w:rFonts w:ascii="Times New Roman" w:hAnsi="Times New Roman"/>
          <w:sz w:val="24"/>
          <w:szCs w:val="24"/>
        </w:rPr>
        <w:t xml:space="preserve"> öğretmenlerin isim listesi</w:t>
      </w:r>
      <w:r w:rsidR="001C1155" w:rsidRPr="009B658E">
        <w:rPr>
          <w:rFonts w:ascii="Times New Roman" w:hAnsi="Times New Roman"/>
          <w:sz w:val="24"/>
          <w:szCs w:val="24"/>
        </w:rPr>
        <w:t>ni</w:t>
      </w:r>
      <w:r w:rsidR="00B371D9" w:rsidRPr="009B658E">
        <w:rPr>
          <w:rFonts w:ascii="Times New Roman" w:hAnsi="Times New Roman"/>
          <w:b/>
          <w:sz w:val="24"/>
          <w:szCs w:val="24"/>
          <w:u w:val="single"/>
        </w:rPr>
        <w:t>2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6</w:t>
      </w:r>
      <w:r w:rsidR="00B371D9" w:rsidRPr="009B658E">
        <w:rPr>
          <w:rFonts w:ascii="Times New Roman" w:hAnsi="Times New Roman"/>
          <w:b/>
          <w:sz w:val="24"/>
          <w:szCs w:val="24"/>
          <w:u w:val="single"/>
        </w:rPr>
        <w:t xml:space="preserve"> Ekim </w:t>
      </w:r>
      <w:r w:rsidR="00954F9E" w:rsidRPr="009B658E">
        <w:rPr>
          <w:rFonts w:ascii="Times New Roman" w:hAnsi="Times New Roman"/>
          <w:b/>
          <w:sz w:val="24"/>
          <w:szCs w:val="24"/>
          <w:u w:val="single"/>
        </w:rPr>
        <w:t>201</w:t>
      </w:r>
      <w:r w:rsidR="00841B01" w:rsidRPr="009B658E">
        <w:rPr>
          <w:rFonts w:ascii="Times New Roman" w:hAnsi="Times New Roman"/>
          <w:b/>
          <w:sz w:val="24"/>
          <w:szCs w:val="24"/>
          <w:u w:val="single"/>
        </w:rPr>
        <w:t>8</w:t>
      </w:r>
      <w:r w:rsidRPr="009B658E">
        <w:rPr>
          <w:rFonts w:ascii="Times New Roman" w:hAnsi="Times New Roman"/>
          <w:b/>
          <w:sz w:val="24"/>
          <w:szCs w:val="24"/>
          <w:u w:val="single"/>
        </w:rPr>
        <w:t xml:space="preserve"> Cuma </w:t>
      </w:r>
      <w:r w:rsidRPr="009B658E">
        <w:rPr>
          <w:rFonts w:ascii="Times New Roman" w:hAnsi="Times New Roman"/>
          <w:sz w:val="24"/>
          <w:szCs w:val="24"/>
        </w:rPr>
        <w:t>günü mesai bitimin</w:t>
      </w:r>
      <w:r w:rsidR="00E42572" w:rsidRPr="009B658E">
        <w:rPr>
          <w:rFonts w:ascii="Times New Roman" w:hAnsi="Times New Roman"/>
          <w:sz w:val="24"/>
          <w:szCs w:val="24"/>
        </w:rPr>
        <w:t>e kadar Makam Onayına sunarak</w:t>
      </w:r>
      <w:r w:rsidR="00954F9E" w:rsidRPr="009B658E">
        <w:rPr>
          <w:rFonts w:ascii="Times New Roman" w:hAnsi="Times New Roman"/>
          <w:sz w:val="24"/>
          <w:szCs w:val="24"/>
        </w:rPr>
        <w:t xml:space="preserve"> il millî eğitim m</w:t>
      </w:r>
      <w:r w:rsidRPr="009B658E">
        <w:rPr>
          <w:rFonts w:ascii="Times New Roman" w:hAnsi="Times New Roman"/>
          <w:sz w:val="24"/>
          <w:szCs w:val="24"/>
        </w:rPr>
        <w:t xml:space="preserve">üdürlüklerine </w:t>
      </w:r>
      <w:r w:rsidRPr="0089317E">
        <w:rPr>
          <w:rFonts w:ascii="Times New Roman" w:hAnsi="Times New Roman"/>
          <w:sz w:val="24"/>
          <w:szCs w:val="24"/>
        </w:rPr>
        <w:t>duyuracaktır.</w:t>
      </w:r>
    </w:p>
    <w:p w:rsidR="00174DA5" w:rsidRDefault="00174DA5" w:rsidP="0042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026" w:rsidRPr="009C27F4" w:rsidRDefault="00397214" w:rsidP="003609E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tabs>
          <w:tab w:val="left" w:pos="2392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B15">
        <w:rPr>
          <w:rFonts w:ascii="Times New Roman" w:hAnsi="Times New Roman" w:cs="Times New Roman"/>
          <w:b/>
          <w:sz w:val="24"/>
          <w:szCs w:val="24"/>
        </w:rPr>
        <w:lastRenderedPageBreak/>
        <w:t>BAŞVURU VE</w:t>
      </w:r>
      <w:r w:rsidR="00825276" w:rsidRPr="00465B15">
        <w:rPr>
          <w:rFonts w:ascii="Times New Roman" w:hAnsi="Times New Roman" w:cs="Times New Roman"/>
          <w:b/>
          <w:sz w:val="24"/>
          <w:szCs w:val="24"/>
        </w:rPr>
        <w:t xml:space="preserve">DEĞERLENDİRME </w:t>
      </w:r>
      <w:r w:rsidR="00825276" w:rsidRPr="009C27F4">
        <w:rPr>
          <w:rFonts w:ascii="Times New Roman" w:hAnsi="Times New Roman" w:cs="Times New Roman"/>
          <w:b/>
          <w:sz w:val="24"/>
          <w:szCs w:val="24"/>
        </w:rPr>
        <w:t>FORMU</w:t>
      </w:r>
      <w:r w:rsidR="00E37684" w:rsidRPr="00E37684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22AA4" w:rsidRPr="003609ED" w:rsidRDefault="00422AA4" w:rsidP="00422A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XSpec="center" w:tblpY="70"/>
        <w:tblW w:w="10060" w:type="dxa"/>
        <w:tblLayout w:type="fixed"/>
        <w:tblLook w:val="04A0"/>
      </w:tblPr>
      <w:tblGrid>
        <w:gridCol w:w="704"/>
        <w:gridCol w:w="4961"/>
        <w:gridCol w:w="851"/>
        <w:gridCol w:w="992"/>
        <w:gridCol w:w="851"/>
        <w:gridCol w:w="425"/>
        <w:gridCol w:w="1276"/>
      </w:tblGrid>
      <w:tr w:rsidR="00C81D81" w:rsidRPr="00EE32D0" w:rsidTr="00C81D81">
        <w:trPr>
          <w:trHeight w:val="139"/>
        </w:trPr>
        <w:tc>
          <w:tcPr>
            <w:tcW w:w="8359" w:type="dxa"/>
            <w:gridSpan w:val="5"/>
            <w:shd w:val="clear" w:color="auto" w:fill="D9D9D9" w:themeFill="background1" w:themeFillShade="D9"/>
          </w:tcPr>
          <w:p w:rsidR="00C81D81" w:rsidRPr="00B76F0F" w:rsidRDefault="00C81D81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BİRİNCİ BÖLÜM </w:t>
            </w: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(Kişisel Bilgiler)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ED"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C81D81" w:rsidRPr="00EE32D0" w:rsidTr="00C81D81">
        <w:trPr>
          <w:trHeight w:val="168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Adı – </w:t>
            </w: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Soyadı                                :</w:t>
            </w:r>
            <w:proofErr w:type="gramEnd"/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D81" w:rsidRPr="00EE32D0" w:rsidTr="00C81D81">
        <w:trPr>
          <w:trHeight w:val="168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T.C. </w:t>
            </w: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Numarası                              :</w:t>
            </w:r>
            <w:proofErr w:type="gramEnd"/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1" w:rsidRPr="00EE32D0" w:rsidTr="00C81D81">
        <w:trPr>
          <w:trHeight w:val="180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İl/İlçe ve </w:t>
            </w: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Okulu    :</w:t>
            </w:r>
            <w:proofErr w:type="gramEnd"/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1" w:rsidRPr="00EE32D0" w:rsidTr="00C81D81">
        <w:trPr>
          <w:trHeight w:val="168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Branşı                                           :</w:t>
            </w:r>
            <w:proofErr w:type="gramEnd"/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1" w:rsidRPr="00EE32D0" w:rsidTr="00C81D81">
        <w:trPr>
          <w:trHeight w:val="168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Mesleki Kıdemi (Hizmet Süresi) :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1" w:rsidRPr="00EE32D0" w:rsidTr="00C81D81">
        <w:trPr>
          <w:trHeight w:val="180"/>
        </w:trPr>
        <w:tc>
          <w:tcPr>
            <w:tcW w:w="8359" w:type="dxa"/>
            <w:gridSpan w:val="5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Doğum </w:t>
            </w: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Tarihi                               :</w:t>
            </w:r>
            <w:proofErr w:type="gramEnd"/>
          </w:p>
        </w:tc>
        <w:tc>
          <w:tcPr>
            <w:tcW w:w="1701" w:type="dxa"/>
            <w:gridSpan w:val="2"/>
            <w:vMerge/>
            <w:shd w:val="clear" w:color="auto" w:fill="FFFFFF" w:themeFill="background1"/>
            <w:vAlign w:val="center"/>
          </w:tcPr>
          <w:p w:rsidR="00C81D81" w:rsidRPr="00B76F0F" w:rsidRDefault="00C81D81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86" w:rsidRPr="00EE32D0" w:rsidTr="00C81D81">
        <w:trPr>
          <w:trHeight w:val="259"/>
        </w:trPr>
        <w:tc>
          <w:tcPr>
            <w:tcW w:w="10060" w:type="dxa"/>
            <w:gridSpan w:val="7"/>
            <w:vAlign w:val="bottom"/>
          </w:tcPr>
          <w:p w:rsidR="00FB4986" w:rsidRPr="00CE2B8D" w:rsidRDefault="00FB4986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CE2B8D">
              <w:rPr>
                <w:rFonts w:ascii="Times New Roman" w:hAnsi="Times New Roman" w:cs="Times New Roman"/>
                <w:sz w:val="24"/>
                <w:szCs w:val="24"/>
              </w:rPr>
              <w:t>Mezuniyet durumu:        Ön Lisans ( )   Lisans ( )   Yüksek Lisans ( )   Doktora ( )</w:t>
            </w:r>
          </w:p>
        </w:tc>
      </w:tr>
      <w:tr w:rsidR="00FB4986" w:rsidRPr="00EE32D0" w:rsidTr="00C81D81">
        <w:trPr>
          <w:trHeight w:val="351"/>
        </w:trPr>
        <w:tc>
          <w:tcPr>
            <w:tcW w:w="10060" w:type="dxa"/>
            <w:gridSpan w:val="7"/>
          </w:tcPr>
          <w:p w:rsidR="00FB4986" w:rsidRPr="00B76F0F" w:rsidRDefault="00FB4986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Görev Yeri </w:t>
            </w: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Adresi                        :</w:t>
            </w:r>
            <w:proofErr w:type="gramEnd"/>
          </w:p>
        </w:tc>
      </w:tr>
      <w:tr w:rsidR="00FB4986" w:rsidRPr="00EE32D0" w:rsidTr="00C81D81">
        <w:trPr>
          <w:trHeight w:val="1199"/>
        </w:trPr>
        <w:tc>
          <w:tcPr>
            <w:tcW w:w="10060" w:type="dxa"/>
            <w:gridSpan w:val="7"/>
          </w:tcPr>
          <w:p w:rsidR="00FB4986" w:rsidRPr="00B76F0F" w:rsidRDefault="00FB4986" w:rsidP="00C8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İletişim Bilgileri</w:t>
            </w:r>
          </w:p>
          <w:p w:rsidR="00FB4986" w:rsidRPr="00B76F0F" w:rsidRDefault="00FB4986" w:rsidP="00C8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Cep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Telefonuİş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TelefonuE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-Posta Adresi</w:t>
            </w:r>
          </w:p>
          <w:p w:rsidR="00FB4986" w:rsidRPr="00B76F0F" w:rsidRDefault="00FB4986" w:rsidP="00C8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………………………..……………………………………………</w:t>
            </w:r>
            <w:proofErr w:type="gramEnd"/>
          </w:p>
        </w:tc>
      </w:tr>
      <w:tr w:rsidR="00FB4986" w:rsidRPr="00EE32D0" w:rsidTr="00C81D81">
        <w:trPr>
          <w:trHeight w:val="100"/>
        </w:trPr>
        <w:tc>
          <w:tcPr>
            <w:tcW w:w="10060" w:type="dxa"/>
            <w:gridSpan w:val="7"/>
            <w:shd w:val="clear" w:color="auto" w:fill="D9D9D9" w:themeFill="background1" w:themeFillShade="D9"/>
          </w:tcPr>
          <w:p w:rsidR="00FB4986" w:rsidRPr="00B76F0F" w:rsidRDefault="00FB4986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İKİNCİ BÖLÜM</w:t>
            </w:r>
          </w:p>
        </w:tc>
      </w:tr>
      <w:tr w:rsidR="00F26F85" w:rsidRPr="00EE32D0" w:rsidTr="00C81D81">
        <w:trPr>
          <w:trHeight w:val="258"/>
        </w:trPr>
        <w:tc>
          <w:tcPr>
            <w:tcW w:w="704" w:type="dxa"/>
            <w:vMerge w:val="restart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961" w:type="dxa"/>
            <w:vMerge w:val="restart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KONULARI</w:t>
            </w:r>
          </w:p>
        </w:tc>
        <w:tc>
          <w:tcPr>
            <w:tcW w:w="4395" w:type="dxa"/>
            <w:gridSpan w:val="5"/>
            <w:vAlign w:val="center"/>
          </w:tcPr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09ED">
              <w:rPr>
                <w:rFonts w:ascii="Times New Roman" w:hAnsi="Times New Roman" w:cs="Times New Roman"/>
                <w:b/>
              </w:rPr>
              <w:t>ADAYA VERİLEN PUAN</w:t>
            </w:r>
          </w:p>
        </w:tc>
      </w:tr>
      <w:tr w:rsidR="00F26F85" w:rsidRPr="00EE32D0" w:rsidTr="00C81D81">
        <w:trPr>
          <w:trHeight w:val="519"/>
        </w:trPr>
        <w:tc>
          <w:tcPr>
            <w:tcW w:w="704" w:type="dxa"/>
            <w:vMerge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ED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ED">
              <w:rPr>
                <w:rFonts w:ascii="Times New Roman" w:hAnsi="Times New Roman" w:cs="Times New Roman"/>
                <w:b/>
                <w:sz w:val="20"/>
                <w:szCs w:val="20"/>
              </w:rPr>
              <w:t>Değeri</w:t>
            </w:r>
          </w:p>
        </w:tc>
        <w:tc>
          <w:tcPr>
            <w:tcW w:w="992" w:type="dxa"/>
            <w:vAlign w:val="center"/>
          </w:tcPr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ED"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</w:tc>
        <w:tc>
          <w:tcPr>
            <w:tcW w:w="1276" w:type="dxa"/>
            <w:gridSpan w:val="2"/>
            <w:vAlign w:val="center"/>
          </w:tcPr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ED">
              <w:rPr>
                <w:rFonts w:ascii="Times New Roman" w:hAnsi="Times New Roman" w:cs="Times New Roman"/>
                <w:b/>
                <w:sz w:val="20"/>
                <w:szCs w:val="20"/>
              </w:rPr>
              <w:t>İlçe Komisyonu</w:t>
            </w:r>
          </w:p>
        </w:tc>
        <w:tc>
          <w:tcPr>
            <w:tcW w:w="1276" w:type="dxa"/>
            <w:vAlign w:val="center"/>
          </w:tcPr>
          <w:p w:rsidR="00F26F85" w:rsidRPr="003609ED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9ED">
              <w:rPr>
                <w:rFonts w:ascii="Times New Roman" w:hAnsi="Times New Roman" w:cs="Times New Roman"/>
                <w:b/>
                <w:sz w:val="20"/>
                <w:szCs w:val="20"/>
              </w:rPr>
              <w:t>İl Komisyonu</w:t>
            </w:r>
          </w:p>
        </w:tc>
      </w:tr>
      <w:tr w:rsidR="00F26F85" w:rsidRPr="00EE32D0" w:rsidTr="00C81D81">
        <w:trPr>
          <w:trHeight w:val="464"/>
        </w:trPr>
        <w:tc>
          <w:tcPr>
            <w:tcW w:w="704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Öğretmenin mesleki tutum, değer ve davranışları ile eğitim-öğretim başarısı</w:t>
            </w: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566"/>
        </w:trPr>
        <w:tc>
          <w:tcPr>
            <w:tcW w:w="704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Öğrencilerin gelişimine yönelik çalışmaları                                                                     </w:t>
            </w:r>
          </w:p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532"/>
        </w:trPr>
        <w:tc>
          <w:tcPr>
            <w:tcW w:w="704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F26F85" w:rsidRPr="00B76F0F" w:rsidRDefault="00F26F85" w:rsidP="00C81D81">
            <w:pPr>
              <w:tabs>
                <w:tab w:val="left" w:pos="6776"/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Öğretmenin kendisini geliştirme ve yenileme çalışmaları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231"/>
        </w:trPr>
        <w:tc>
          <w:tcPr>
            <w:tcW w:w="704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F26F85" w:rsidRPr="00B76F0F" w:rsidRDefault="00F26F85" w:rsidP="00C8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Öğretmenin kamuoyunca takdir edilmiş çalışmaları  (başarı öyküleri)</w:t>
            </w: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231"/>
        </w:trPr>
        <w:tc>
          <w:tcPr>
            <w:tcW w:w="704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F26F85" w:rsidRPr="00B76F0F" w:rsidRDefault="00F26F85" w:rsidP="00C8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Temsil yeteneği</w:t>
            </w: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231"/>
        </w:trPr>
        <w:tc>
          <w:tcPr>
            <w:tcW w:w="5665" w:type="dxa"/>
            <w:gridSpan w:val="2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Toplam Puan Değeri</w:t>
            </w:r>
          </w:p>
        </w:tc>
        <w:tc>
          <w:tcPr>
            <w:tcW w:w="851" w:type="dxa"/>
            <w:vAlign w:val="center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993"/>
        </w:trPr>
        <w:tc>
          <w:tcPr>
            <w:tcW w:w="10060" w:type="dxa"/>
            <w:gridSpan w:val="7"/>
          </w:tcPr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Okul/Kurum Müdürü</w:t>
            </w:r>
          </w:p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1520"/>
        </w:trPr>
        <w:tc>
          <w:tcPr>
            <w:tcW w:w="10060" w:type="dxa"/>
            <w:gridSpan w:val="7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İlçe Değerlendirme Komisyonu</w:t>
            </w:r>
          </w:p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Başkan                 </w:t>
            </w:r>
            <w:r w:rsidR="00B76F0F">
              <w:rPr>
                <w:rFonts w:ascii="Times New Roman" w:hAnsi="Times New Roman" w:cs="Times New Roman"/>
                <w:sz w:val="24"/>
                <w:szCs w:val="24"/>
              </w:rPr>
              <w:t xml:space="preserve">Üye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İmza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F26F85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Adı Soyadı             Adı Soyadı             Adı Soyadı              Adı Soyadı                Adı Soyadı</w:t>
            </w:r>
          </w:p>
          <w:p w:rsidR="003609ED" w:rsidRPr="00B76F0F" w:rsidRDefault="003609ED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85" w:rsidRPr="00EE32D0" w:rsidTr="00C81D81">
        <w:trPr>
          <w:trHeight w:val="1503"/>
        </w:trPr>
        <w:tc>
          <w:tcPr>
            <w:tcW w:w="10060" w:type="dxa"/>
            <w:gridSpan w:val="7"/>
          </w:tcPr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İl Değerlendirme Komisyonu</w:t>
            </w:r>
          </w:p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Başkan                       Üye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  <w:p w:rsidR="00F26F85" w:rsidRPr="00B76F0F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İmza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F26F85" w:rsidRDefault="00F26F85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F">
              <w:rPr>
                <w:rFonts w:ascii="Times New Roman" w:hAnsi="Times New Roman" w:cs="Times New Roman"/>
                <w:sz w:val="24"/>
                <w:szCs w:val="24"/>
              </w:rPr>
              <w:t>Adı Soyadı             Adı Soyadı             Adı Soyadı              Adı Soyadı                Adı Soyadı</w:t>
            </w:r>
          </w:p>
          <w:p w:rsidR="003609ED" w:rsidRPr="00B76F0F" w:rsidRDefault="003609ED" w:rsidP="00C81D81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85" w:rsidRPr="00B76F0F" w:rsidRDefault="00F26F85" w:rsidP="00C81D81">
            <w:pPr>
              <w:pStyle w:val="AralkYok"/>
              <w:tabs>
                <w:tab w:val="left" w:pos="72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923" w:rsidRDefault="00771923" w:rsidP="00E66159">
      <w:pPr>
        <w:pStyle w:val="AralkYok"/>
        <w:rPr>
          <w:rFonts w:ascii="Times New Roman" w:hAnsi="Times New Roman" w:cs="Times New Roman"/>
          <w:b/>
        </w:rPr>
      </w:pPr>
    </w:p>
    <w:p w:rsidR="00771923" w:rsidRDefault="00771923" w:rsidP="00771923">
      <w:pPr>
        <w:pStyle w:val="AralkYok"/>
        <w:jc w:val="right"/>
        <w:rPr>
          <w:rFonts w:ascii="Times New Roman" w:hAnsi="Times New Roman" w:cs="Times New Roman"/>
          <w:b/>
        </w:rPr>
      </w:pPr>
    </w:p>
    <w:p w:rsidR="00771923" w:rsidRDefault="00771923" w:rsidP="00771923">
      <w:pPr>
        <w:pStyle w:val="AralkYok"/>
        <w:jc w:val="right"/>
        <w:rPr>
          <w:rFonts w:ascii="Times New Roman" w:hAnsi="Times New Roman" w:cs="Times New Roman"/>
          <w:b/>
        </w:rPr>
      </w:pPr>
    </w:p>
    <w:p w:rsidR="00E66159" w:rsidRPr="009B4D3C" w:rsidRDefault="00E66159" w:rsidP="00771923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4D3C">
        <w:rPr>
          <w:rFonts w:ascii="Times New Roman" w:hAnsi="Times New Roman" w:cs="Times New Roman"/>
          <w:b/>
          <w:sz w:val="24"/>
          <w:szCs w:val="24"/>
        </w:rPr>
        <w:t>EK-</w:t>
      </w:r>
      <w:r w:rsidR="00F26F85" w:rsidRPr="009B4D3C">
        <w:rPr>
          <w:rFonts w:ascii="Times New Roman" w:hAnsi="Times New Roman" w:cs="Times New Roman"/>
          <w:b/>
          <w:sz w:val="24"/>
          <w:szCs w:val="24"/>
        </w:rPr>
        <w:t>3</w:t>
      </w:r>
    </w:p>
    <w:p w:rsidR="00771923" w:rsidRDefault="00771923" w:rsidP="00E66159">
      <w:pPr>
        <w:pStyle w:val="AralkYok"/>
        <w:rPr>
          <w:rFonts w:ascii="Times New Roman" w:hAnsi="Times New Roman" w:cs="Times New Roman"/>
          <w:b/>
        </w:rPr>
      </w:pPr>
    </w:p>
    <w:p w:rsidR="003609ED" w:rsidRDefault="003609ED" w:rsidP="00E66159">
      <w:pPr>
        <w:pStyle w:val="AralkYok"/>
        <w:rPr>
          <w:rFonts w:ascii="Times New Roman" w:hAnsi="Times New Roman" w:cs="Times New Roman"/>
          <w:b/>
        </w:rPr>
      </w:pPr>
    </w:p>
    <w:p w:rsidR="003609ED" w:rsidRDefault="003609ED" w:rsidP="00E66159">
      <w:pPr>
        <w:pStyle w:val="AralkYok"/>
        <w:rPr>
          <w:rFonts w:ascii="Times New Roman" w:hAnsi="Times New Roman" w:cs="Times New Roman"/>
          <w:b/>
        </w:rPr>
      </w:pPr>
    </w:p>
    <w:p w:rsidR="00136BAA" w:rsidRDefault="00136BAA" w:rsidP="00E66159">
      <w:pPr>
        <w:pStyle w:val="AralkYok"/>
        <w:rPr>
          <w:rFonts w:ascii="Times New Roman" w:hAnsi="Times New Roman" w:cs="Times New Roman"/>
          <w:b/>
        </w:rPr>
      </w:pPr>
    </w:p>
    <w:p w:rsidR="00E66159" w:rsidRPr="007138CD" w:rsidRDefault="00E66159" w:rsidP="00E66159">
      <w:pPr>
        <w:pStyle w:val="AralkYok"/>
        <w:rPr>
          <w:rFonts w:ascii="Times New Roman" w:hAnsi="Times New Roman" w:cs="Times New Roman"/>
          <w:b/>
        </w:rPr>
      </w:pPr>
      <w:bookmarkStart w:id="0" w:name="_GoBack"/>
      <w:bookmarkEnd w:id="0"/>
      <w:r w:rsidRPr="007138CD">
        <w:rPr>
          <w:rFonts w:ascii="Times New Roman" w:hAnsi="Times New Roman" w:cs="Times New Roman"/>
          <w:b/>
        </w:rPr>
        <w:t xml:space="preserve">ÖĞRETMENİN ADI </w:t>
      </w:r>
      <w:proofErr w:type="gramStart"/>
      <w:r w:rsidRPr="007138CD">
        <w:rPr>
          <w:rFonts w:ascii="Times New Roman" w:hAnsi="Times New Roman" w:cs="Times New Roman"/>
          <w:b/>
        </w:rPr>
        <w:t>SOYADI  :</w:t>
      </w:r>
      <w:proofErr w:type="gramEnd"/>
    </w:p>
    <w:p w:rsidR="00E66159" w:rsidRDefault="00E66159" w:rsidP="00E66159">
      <w:pPr>
        <w:pStyle w:val="AralkYok"/>
        <w:rPr>
          <w:rFonts w:ascii="Times New Roman" w:hAnsi="Times New Roman" w:cs="Times New Roman"/>
          <w:b/>
        </w:rPr>
      </w:pPr>
      <w:r w:rsidRPr="007138CD">
        <w:rPr>
          <w:rFonts w:ascii="Times New Roman" w:hAnsi="Times New Roman" w:cs="Times New Roman"/>
          <w:b/>
        </w:rPr>
        <w:t xml:space="preserve">T.C. KİMLİK </w:t>
      </w:r>
      <w:proofErr w:type="gramStart"/>
      <w:r w:rsidRPr="007138CD">
        <w:rPr>
          <w:rFonts w:ascii="Times New Roman" w:hAnsi="Times New Roman" w:cs="Times New Roman"/>
          <w:b/>
        </w:rPr>
        <w:t>NUMARASI        :</w:t>
      </w:r>
      <w:proofErr w:type="gramEnd"/>
    </w:p>
    <w:p w:rsidR="00771923" w:rsidRPr="007138CD" w:rsidRDefault="00771923" w:rsidP="00E66159">
      <w:pPr>
        <w:pStyle w:val="AralkYok"/>
        <w:rPr>
          <w:rFonts w:ascii="Times New Roman" w:hAnsi="Times New Roman" w:cs="Times New Roman"/>
          <w:b/>
        </w:rPr>
      </w:pPr>
    </w:p>
    <w:tbl>
      <w:tblPr>
        <w:tblW w:w="10122" w:type="dxa"/>
        <w:jc w:val="center"/>
        <w:tblCellMar>
          <w:left w:w="70" w:type="dxa"/>
          <w:right w:w="70" w:type="dxa"/>
        </w:tblCellMar>
        <w:tblLook w:val="04A0"/>
      </w:tblPr>
      <w:tblGrid>
        <w:gridCol w:w="440"/>
        <w:gridCol w:w="6070"/>
        <w:gridCol w:w="650"/>
        <w:gridCol w:w="920"/>
        <w:gridCol w:w="1021"/>
        <w:gridCol w:w="1021"/>
      </w:tblGrid>
      <w:tr w:rsidR="00E66159" w:rsidRPr="00C4201F" w:rsidTr="0059567E">
        <w:trPr>
          <w:trHeight w:val="420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DEĞERLENDİRME KISTASLARI</w:t>
            </w:r>
            <w:r w:rsidR="00360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</w:tc>
      </w:tr>
      <w:tr w:rsidR="00E66159" w:rsidRPr="00C4201F" w:rsidTr="00E66159">
        <w:trPr>
          <w:trHeight w:val="485"/>
          <w:jc w:val="center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Puan Değeri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Okul Müdürü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Komisyonu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C4201F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Komisyonu</w:t>
            </w:r>
          </w:p>
        </w:tc>
      </w:tr>
      <w:tr w:rsidR="00E66159" w:rsidRPr="00C4201F" w:rsidTr="0059567E">
        <w:trPr>
          <w:trHeight w:val="391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A-Öğretmenin Mesleki Tutum Değer ve Davranışları ile Eğitim–Öğretim Başarısı     </w:t>
            </w:r>
          </w:p>
        </w:tc>
      </w:tr>
      <w:tr w:rsidR="00E66159" w:rsidRPr="00C4201F" w:rsidTr="0059567E">
        <w:trPr>
          <w:trHeight w:val="33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Öğrencilere karşı sabırlı, şefkatli, hoşgörülü olması, </w:t>
            </w:r>
            <w:proofErr w:type="gramStart"/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empati</w:t>
            </w:r>
            <w:proofErr w:type="gramEnd"/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kurabilmesi,  önyargısız olması,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68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Öğretmenin mesleğini icra etmesi sırasında vicdani, millî, manevi, insani tutum ve davranışlarıyla öğrencilerine, meslektaşlarına, velilere ve kamuoyuna örnek olması,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297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bölüm için toplam yirmi (20) puan verilecektir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249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B-Öğrencilerin Gelişimine Yönelik Çalışmaları</w:t>
            </w:r>
          </w:p>
        </w:tc>
      </w:tr>
      <w:tr w:rsidR="00E66159" w:rsidRPr="00C4201F" w:rsidTr="0059567E">
        <w:trPr>
          <w:trHeight w:val="28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Öğrencilerin proje ve çalışmalarına rehberlik yapması,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39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Öğrencileri bilimsel, mesleki ve teknik, sosyal, kültürel, sanatsal, sportif, izcilik gibi faaliyetlere yöneltmesi ve öğrencilerin katılımlarını sağlaması,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Öğrencilerin ilgi, istidat ve yetenekleri doğrultusunda meslekleri tanımasına rehberlik etmesi,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39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içi ve ders dışı çalışmalarıyla öğrencilerinin olumlu davranışlar kazanmalarına rehberlik etmesi,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26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Öğrencilere okuma, araştırma ve teknolojiyi doğru kullanma alışkanlığı kazandırmaya yönelik çalışmalarda bulunması,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228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bölüm için toplam on beş (15) puan verilecektir.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259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C-Öğretmenin Kendisini Geliştirme ve Yenileme Çalışmaları</w:t>
            </w:r>
          </w:p>
        </w:tc>
      </w:tr>
      <w:tr w:rsidR="00E66159" w:rsidRPr="00C4201F" w:rsidTr="0059567E">
        <w:trPr>
          <w:trHeight w:val="69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Branşı veya eğitim öğretimle ile ilgili yayımlanmış eserleri, makaleleri ve EBA’ ya kabul edilmiş eğitim içeriklerinin bulunması veya meslek dersi </w:t>
            </w:r>
            <w:proofErr w:type="gramStart"/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modülü</w:t>
            </w:r>
            <w:proofErr w:type="gramEnd"/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yazımında görev alması,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68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Branşı veya eğitim öğretimle ile ilgili son beş yıl içerisinde Ulusal Ajans, TÜBİTAK, Kalkınma Ajansları ve diğer hibe veren kurumlar tarafından kabul edilmiş, devam eden veya tamamlanmış projeleri olması,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41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Branşı veya eğitim öğretimle ile ilgili yüksek lisans veya doktora çalışmalarını tamamlamış olmak,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50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Branşı veya eğitim öğretimle ilgili son 3 yıl içinde katılmış olduğu mesleki gelişim eğitimi (katıldığı her yılı için 1 puan verilerek hesaplanacaktır.)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4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Öğretmenlikte veya yöneticilikte geçen hizmet süresi (her yıl 0,2 puan olarak hesaplanacaktır.)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297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bölüm için toplam on beş (15) puan verilecektir.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223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D- Öğretmenin Kamuoyunca Takdir Edilmiş Çalışmaları</w:t>
            </w:r>
          </w:p>
        </w:tc>
      </w:tr>
      <w:tr w:rsidR="00E66159" w:rsidRPr="00C4201F" w:rsidTr="0059567E">
        <w:trPr>
          <w:trHeight w:val="34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Okul/kurumuna yönelik yapmış olduğu çalışmalarından dolayı kamuoyunun takdirini kazanması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41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Öğrencilere ve velilere yönelik yapmış olduğu çalışmalarından dolayı kamuoyunun takdirini kazanması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51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ve çevreye yönelik yapmış olduğu çalışmalarından dolayı kamuoyunun takdirini kazanması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E66159">
        <w:trPr>
          <w:trHeight w:val="323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bölüm için toplam otuz (30) puan verilecektir.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261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E-Temsil Yeteneği</w:t>
            </w:r>
          </w:p>
        </w:tc>
      </w:tr>
      <w:tr w:rsidR="00E66159" w:rsidRPr="00C4201F" w:rsidTr="0059567E">
        <w:trPr>
          <w:trHeight w:val="349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Kendini ifade edebilme, duygu ve düşüncelerini anlatabilme becerisi,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39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Amirleri, çalışma arkadaşları ve çevresiyle uyumlu ilişkiler ve sağlıklı iletişim kurma,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52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Öğrencilerine, meslektaşlarına, topluma; giyim, konuşma, davranış, alışkanlık vb. konularda rol model olabilme,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35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Resmî törenlerde protokol kurallarına uyma,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59567E">
        <w:trPr>
          <w:trHeight w:val="313"/>
          <w:jc w:val="center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bölüm için toplam yirmi (20) puan verilecektir.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66159" w:rsidRPr="00C4201F" w:rsidTr="00B76F0F">
        <w:trPr>
          <w:trHeight w:val="379"/>
          <w:jc w:val="center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159" w:rsidRPr="00771923" w:rsidRDefault="00E66159" w:rsidP="005956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7719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76F0F" w:rsidRPr="00C4201F" w:rsidTr="00B76F0F">
        <w:trPr>
          <w:trHeight w:val="379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9ED" w:rsidRDefault="003609ED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  <w:p w:rsidR="00B76F0F" w:rsidRP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Okul/Kurum Müdürü</w:t>
            </w:r>
          </w:p>
          <w:p w:rsid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Adı-Soyadı</w:t>
            </w:r>
          </w:p>
          <w:p w:rsid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76F0F" w:rsidRPr="00C4201F" w:rsidTr="00B76F0F">
        <w:trPr>
          <w:trHeight w:val="379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0F" w:rsidRPr="00B76F0F" w:rsidRDefault="00B76F0F" w:rsidP="0059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Değerlendirme Komisyonu</w:t>
            </w:r>
          </w:p>
          <w:p w:rsid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Başkan              Üye    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ÜyeÜyeÜye</w:t>
            </w:r>
            <w:proofErr w:type="spellEnd"/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İmza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spellEnd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spellEnd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spellEnd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spellEnd"/>
          </w:p>
          <w:p w:rsid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</w:t>
            </w:r>
            <w:proofErr w:type="gram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Adı</w:t>
            </w:r>
            <w:proofErr w:type="gramEnd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Soyadı          Adı-Soyadı        Adı Soyadı         Adı-Soyadı   </w:t>
            </w:r>
          </w:p>
          <w:p w:rsid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76F0F" w:rsidRPr="00C4201F" w:rsidTr="00B76F0F">
        <w:trPr>
          <w:trHeight w:val="379"/>
          <w:jc w:val="center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F0F" w:rsidRPr="00B76F0F" w:rsidRDefault="00403F55" w:rsidP="00B7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</w:t>
            </w:r>
            <w:r w:rsidR="00B76F0F"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Değerlendirme Komisyonu</w:t>
            </w:r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Başkan              Üye      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ÜyeÜyeÜye</w:t>
            </w:r>
            <w:proofErr w:type="spellEnd"/>
          </w:p>
          <w:p w:rsidR="00B76F0F" w:rsidRPr="00B76F0F" w:rsidRDefault="00B76F0F" w:rsidP="00B7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İmza                </w:t>
            </w:r>
            <w:proofErr w:type="spell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İmzaİmzaİmzaİmza</w:t>
            </w:r>
            <w:proofErr w:type="spellEnd"/>
          </w:p>
          <w:p w:rsidR="00B76F0F" w:rsidRDefault="00B76F0F" w:rsidP="00DC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Adı-</w:t>
            </w:r>
            <w:proofErr w:type="gramStart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Adı</w:t>
            </w:r>
            <w:proofErr w:type="gramEnd"/>
            <w:r w:rsidRPr="00B7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Soyadı          Adı-Soyadı        Adı Soyadı         Adı-Soyadı</w:t>
            </w:r>
          </w:p>
          <w:p w:rsidR="00B76F0F" w:rsidRDefault="00B76F0F" w:rsidP="00B7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76F0F" w:rsidRPr="00B76F0F" w:rsidRDefault="00B76F0F" w:rsidP="00B7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6F0F" w:rsidRDefault="00B76F0F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771923" w:rsidRDefault="00771923" w:rsidP="00B76F0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2787" w:rsidRDefault="00CD278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0A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923" w:rsidRDefault="00771923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5D37" w:rsidRPr="0077143B" w:rsidRDefault="00B55D37" w:rsidP="0046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C27F4">
        <w:rPr>
          <w:rFonts w:ascii="Times New Roman" w:hAnsi="Times New Roman" w:cs="Times New Roman"/>
          <w:b/>
          <w:szCs w:val="18"/>
        </w:rPr>
        <w:t>EK:</w:t>
      </w:r>
      <w:r w:rsidR="00397214">
        <w:rPr>
          <w:rFonts w:ascii="Times New Roman" w:hAnsi="Times New Roman" w:cs="Times New Roman"/>
          <w:b/>
          <w:szCs w:val="18"/>
        </w:rPr>
        <w:t>4</w:t>
      </w:r>
    </w:p>
    <w:p w:rsidR="00300AD9" w:rsidRPr="00B55D37" w:rsidRDefault="00300AD9" w:rsidP="00B55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60B" w:rsidRDefault="00D3660B" w:rsidP="00D3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ÖĞRETMENİN ADI SOYADI:</w:t>
      </w:r>
    </w:p>
    <w:p w:rsidR="00D3660B" w:rsidRPr="009C27F4" w:rsidRDefault="00D3660B" w:rsidP="00D36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szCs w:val="18"/>
        </w:rPr>
        <w:t>NUMARASI     :</w:t>
      </w:r>
      <w:proofErr w:type="gramEnd"/>
    </w:p>
    <w:p w:rsidR="00D3660B" w:rsidRPr="009C27F4" w:rsidRDefault="00D3660B" w:rsidP="0030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0AD9" w:rsidRPr="009C27F4" w:rsidRDefault="00300AD9" w:rsidP="0030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923" w:type="dxa"/>
        <w:tblInd w:w="-34" w:type="dxa"/>
        <w:tblLook w:val="04A0"/>
      </w:tblPr>
      <w:tblGrid>
        <w:gridCol w:w="9923"/>
      </w:tblGrid>
      <w:tr w:rsidR="00300AD9" w:rsidRPr="009C27F4" w:rsidTr="00FC2E10">
        <w:trPr>
          <w:trHeight w:val="604"/>
        </w:trPr>
        <w:tc>
          <w:tcPr>
            <w:tcW w:w="9923" w:type="dxa"/>
            <w:shd w:val="clear" w:color="auto" w:fill="D9D9D9" w:themeFill="background1" w:themeFillShade="D9"/>
          </w:tcPr>
          <w:p w:rsidR="00465729" w:rsidRPr="00465729" w:rsidRDefault="00300AD9" w:rsidP="00465729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65729">
              <w:rPr>
                <w:rFonts w:ascii="Times New Roman" w:hAnsi="Times New Roman" w:cs="Times New Roman"/>
                <w:b/>
              </w:rPr>
              <w:t>OKUL/KURUM MÜDÜRLÜKLERİNİN</w:t>
            </w:r>
            <w:r w:rsidR="00C350DD" w:rsidRPr="00465729">
              <w:rPr>
                <w:rFonts w:ascii="Times New Roman" w:hAnsi="Times New Roman" w:cs="Times New Roman"/>
                <w:b/>
              </w:rPr>
              <w:t xml:space="preserve"> EK-3 FORMUNDAKİ </w:t>
            </w:r>
            <w:r w:rsidR="00A3169B" w:rsidRPr="00465729">
              <w:rPr>
                <w:rFonts w:ascii="Times New Roman" w:hAnsi="Times New Roman" w:cs="Times New Roman"/>
                <w:b/>
              </w:rPr>
              <w:t>KISTASLARA</w:t>
            </w:r>
            <w:r w:rsidR="00C350DD" w:rsidRPr="00465729">
              <w:rPr>
                <w:rFonts w:ascii="Times New Roman" w:hAnsi="Times New Roman" w:cs="Times New Roman"/>
                <w:b/>
              </w:rPr>
              <w:t xml:space="preserve"> GÖRE</w:t>
            </w:r>
          </w:p>
          <w:p w:rsidR="00300AD9" w:rsidRPr="00465729" w:rsidRDefault="00C350DD" w:rsidP="00465729">
            <w:pPr>
              <w:pStyle w:val="AralkYok"/>
              <w:jc w:val="center"/>
            </w:pPr>
            <w:r w:rsidRPr="00465729">
              <w:rPr>
                <w:rFonts w:ascii="Times New Roman" w:hAnsi="Times New Roman" w:cs="Times New Roman"/>
                <w:b/>
              </w:rPr>
              <w:t xml:space="preserve">BAŞVURU SAHİBİ ÖĞRETMENLERE YÖNELİK </w:t>
            </w:r>
            <w:r w:rsidR="00A3169B" w:rsidRPr="00465729">
              <w:rPr>
                <w:rFonts w:ascii="Times New Roman" w:hAnsi="Times New Roman" w:cs="Times New Roman"/>
                <w:b/>
              </w:rPr>
              <w:t>DEĞERLENDİRMELERİ</w:t>
            </w:r>
          </w:p>
        </w:tc>
      </w:tr>
      <w:tr w:rsidR="00300AD9" w:rsidRPr="009C27F4" w:rsidTr="00652CF1">
        <w:trPr>
          <w:trHeight w:val="10085"/>
        </w:trPr>
        <w:tc>
          <w:tcPr>
            <w:tcW w:w="9923" w:type="dxa"/>
          </w:tcPr>
          <w:p w:rsidR="00300AD9" w:rsidRPr="009C27F4" w:rsidRDefault="00300AD9" w:rsidP="00652CF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300AD9">
            <w:pPr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5171CE" w:rsidRDefault="005171CE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5171CE" w:rsidRDefault="005171CE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465729" w:rsidRDefault="00465729" w:rsidP="00300AD9">
            <w:pPr>
              <w:tabs>
                <w:tab w:val="left" w:pos="7989"/>
              </w:tabs>
              <w:rPr>
                <w:rFonts w:ascii="Times New Roman" w:hAnsi="Times New Roman" w:cs="Times New Roman"/>
              </w:rPr>
            </w:pPr>
          </w:p>
          <w:p w:rsidR="00300AD9" w:rsidRPr="009C27F4" w:rsidRDefault="00300AD9" w:rsidP="00465729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</w:rPr>
            </w:pPr>
            <w:r w:rsidRPr="009C27F4">
              <w:rPr>
                <w:rFonts w:ascii="Times New Roman" w:hAnsi="Times New Roman" w:cs="Times New Roman"/>
              </w:rPr>
              <w:t>OKUL/KURUM MÜDÜRÜ</w:t>
            </w:r>
          </w:p>
          <w:p w:rsidR="00300AD9" w:rsidRPr="009C27F4" w:rsidRDefault="00300AD9" w:rsidP="00465729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</w:rPr>
            </w:pPr>
            <w:r w:rsidRPr="009C27F4">
              <w:rPr>
                <w:rFonts w:ascii="Times New Roman" w:hAnsi="Times New Roman" w:cs="Times New Roman"/>
              </w:rPr>
              <w:t>ADI ve SOYADI</w:t>
            </w:r>
          </w:p>
          <w:p w:rsidR="00300AD9" w:rsidRPr="009C27F4" w:rsidRDefault="00300AD9" w:rsidP="00465729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</w:rPr>
            </w:pPr>
            <w:r w:rsidRPr="009C27F4">
              <w:rPr>
                <w:rFonts w:ascii="Times New Roman" w:hAnsi="Times New Roman" w:cs="Times New Roman"/>
              </w:rPr>
              <w:t>İmza Mühür</w:t>
            </w:r>
          </w:p>
        </w:tc>
      </w:tr>
    </w:tbl>
    <w:p w:rsidR="00B21707" w:rsidRPr="009C27F4" w:rsidRDefault="00B21707" w:rsidP="00300AD9">
      <w:pPr>
        <w:rPr>
          <w:rFonts w:ascii="Times New Roman" w:hAnsi="Times New Roman" w:cs="Times New Roman"/>
        </w:rPr>
      </w:pPr>
    </w:p>
    <w:sectPr w:rsidR="00B21707" w:rsidRPr="009C27F4" w:rsidSect="00CD2787">
      <w:pgSz w:w="11906" w:h="16838"/>
      <w:pgMar w:top="284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0D" w:rsidRDefault="005C1D0D" w:rsidP="007C35B9">
      <w:pPr>
        <w:spacing w:after="0" w:line="240" w:lineRule="auto"/>
      </w:pPr>
      <w:r>
        <w:separator/>
      </w:r>
    </w:p>
  </w:endnote>
  <w:endnote w:type="continuationSeparator" w:id="0">
    <w:p w:rsidR="005C1D0D" w:rsidRDefault="005C1D0D" w:rsidP="007C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0D" w:rsidRDefault="005C1D0D" w:rsidP="007C35B9">
      <w:pPr>
        <w:spacing w:after="0" w:line="240" w:lineRule="auto"/>
      </w:pPr>
      <w:r>
        <w:separator/>
      </w:r>
    </w:p>
  </w:footnote>
  <w:footnote w:type="continuationSeparator" w:id="0">
    <w:p w:rsidR="005C1D0D" w:rsidRDefault="005C1D0D" w:rsidP="007C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CCB"/>
    <w:multiLevelType w:val="hybridMultilevel"/>
    <w:tmpl w:val="2BBE7A9C"/>
    <w:lvl w:ilvl="0" w:tplc="42FAF64A">
      <w:start w:val="1"/>
      <w:numFmt w:val="upperLetter"/>
      <w:lvlText w:val="%1)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39E8"/>
    <w:multiLevelType w:val="hybridMultilevel"/>
    <w:tmpl w:val="389ADB52"/>
    <w:lvl w:ilvl="0" w:tplc="D0A282B2">
      <w:start w:val="1"/>
      <w:numFmt w:val="upperLetter"/>
      <w:lvlText w:val="%1-"/>
      <w:lvlJc w:val="left"/>
      <w:pPr>
        <w:ind w:left="4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8E11A47"/>
    <w:multiLevelType w:val="hybridMultilevel"/>
    <w:tmpl w:val="2EEA47F0"/>
    <w:lvl w:ilvl="0" w:tplc="54D631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126642"/>
    <w:multiLevelType w:val="hybridMultilevel"/>
    <w:tmpl w:val="4D5C2EE0"/>
    <w:lvl w:ilvl="0" w:tplc="A6FEE54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89363E"/>
    <w:multiLevelType w:val="hybridMultilevel"/>
    <w:tmpl w:val="EC7E50B4"/>
    <w:lvl w:ilvl="0" w:tplc="8D6ABD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2F1A82"/>
    <w:multiLevelType w:val="hybridMultilevel"/>
    <w:tmpl w:val="8FC8558C"/>
    <w:lvl w:ilvl="0" w:tplc="D0A282B2">
      <w:start w:val="1"/>
      <w:numFmt w:val="upperLetter"/>
      <w:lvlText w:val="%1-"/>
      <w:lvlJc w:val="left"/>
      <w:pPr>
        <w:ind w:left="4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>
    <w:nsid w:val="55724547"/>
    <w:multiLevelType w:val="hybridMultilevel"/>
    <w:tmpl w:val="D1A401BA"/>
    <w:lvl w:ilvl="0" w:tplc="87E629C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9E684A"/>
    <w:multiLevelType w:val="hybridMultilevel"/>
    <w:tmpl w:val="D2A6A1D2"/>
    <w:lvl w:ilvl="0" w:tplc="63481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3D1F"/>
    <w:multiLevelType w:val="hybridMultilevel"/>
    <w:tmpl w:val="50C27EDE"/>
    <w:lvl w:ilvl="0" w:tplc="CB6C6878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1EF1E5F"/>
    <w:multiLevelType w:val="hybridMultilevel"/>
    <w:tmpl w:val="E2F696C0"/>
    <w:lvl w:ilvl="0" w:tplc="42FAF64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37079"/>
    <w:multiLevelType w:val="hybridMultilevel"/>
    <w:tmpl w:val="A8428530"/>
    <w:lvl w:ilvl="0" w:tplc="2526A13E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5BD2026"/>
    <w:multiLevelType w:val="hybridMultilevel"/>
    <w:tmpl w:val="57AE05C0"/>
    <w:lvl w:ilvl="0" w:tplc="D0A282B2">
      <w:start w:val="1"/>
      <w:numFmt w:val="upperLetter"/>
      <w:lvlText w:val="%1-"/>
      <w:lvlJc w:val="left"/>
      <w:pPr>
        <w:ind w:left="4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AA4"/>
    <w:rsid w:val="000048FB"/>
    <w:rsid w:val="0001014C"/>
    <w:rsid w:val="000118E4"/>
    <w:rsid w:val="00020DC0"/>
    <w:rsid w:val="000253F7"/>
    <w:rsid w:val="0004365B"/>
    <w:rsid w:val="00044BCB"/>
    <w:rsid w:val="0005353C"/>
    <w:rsid w:val="00055C42"/>
    <w:rsid w:val="00061708"/>
    <w:rsid w:val="00064F76"/>
    <w:rsid w:val="00067E37"/>
    <w:rsid w:val="00090F94"/>
    <w:rsid w:val="000A10FD"/>
    <w:rsid w:val="000A1DDB"/>
    <w:rsid w:val="000A6AFA"/>
    <w:rsid w:val="000B3BFF"/>
    <w:rsid w:val="000B79B6"/>
    <w:rsid w:val="000C3447"/>
    <w:rsid w:val="000D0219"/>
    <w:rsid w:val="000D202F"/>
    <w:rsid w:val="000D56F3"/>
    <w:rsid w:val="000D7121"/>
    <w:rsid w:val="000D740C"/>
    <w:rsid w:val="000E0CBD"/>
    <w:rsid w:val="000F2F98"/>
    <w:rsid w:val="00102C1A"/>
    <w:rsid w:val="00112317"/>
    <w:rsid w:val="00114C8C"/>
    <w:rsid w:val="00116DCC"/>
    <w:rsid w:val="00116F2B"/>
    <w:rsid w:val="00121104"/>
    <w:rsid w:val="00124437"/>
    <w:rsid w:val="00124E7B"/>
    <w:rsid w:val="00136950"/>
    <w:rsid w:val="00136BAA"/>
    <w:rsid w:val="0014117D"/>
    <w:rsid w:val="00142E73"/>
    <w:rsid w:val="001537AC"/>
    <w:rsid w:val="001612F6"/>
    <w:rsid w:val="00174DA5"/>
    <w:rsid w:val="001750B6"/>
    <w:rsid w:val="00175AFB"/>
    <w:rsid w:val="00176C6F"/>
    <w:rsid w:val="00197FC6"/>
    <w:rsid w:val="001A139F"/>
    <w:rsid w:val="001A20BB"/>
    <w:rsid w:val="001A512D"/>
    <w:rsid w:val="001A6169"/>
    <w:rsid w:val="001C1155"/>
    <w:rsid w:val="001C43C3"/>
    <w:rsid w:val="001C44C0"/>
    <w:rsid w:val="001D1714"/>
    <w:rsid w:val="001D3056"/>
    <w:rsid w:val="001D7FED"/>
    <w:rsid w:val="001F18C0"/>
    <w:rsid w:val="001F1B30"/>
    <w:rsid w:val="001F6BB0"/>
    <w:rsid w:val="00202AE9"/>
    <w:rsid w:val="002464DD"/>
    <w:rsid w:val="00250C75"/>
    <w:rsid w:val="00251F8E"/>
    <w:rsid w:val="00260AB8"/>
    <w:rsid w:val="00265441"/>
    <w:rsid w:val="0027414C"/>
    <w:rsid w:val="00280E5C"/>
    <w:rsid w:val="00282B1F"/>
    <w:rsid w:val="002833DC"/>
    <w:rsid w:val="00287225"/>
    <w:rsid w:val="002975F6"/>
    <w:rsid w:val="002B0911"/>
    <w:rsid w:val="002B5090"/>
    <w:rsid w:val="003007AD"/>
    <w:rsid w:val="00300AD9"/>
    <w:rsid w:val="0030205C"/>
    <w:rsid w:val="003038D2"/>
    <w:rsid w:val="00307D00"/>
    <w:rsid w:val="00315BBC"/>
    <w:rsid w:val="00325EE5"/>
    <w:rsid w:val="00334338"/>
    <w:rsid w:val="00347F53"/>
    <w:rsid w:val="0036049E"/>
    <w:rsid w:val="003609ED"/>
    <w:rsid w:val="00370026"/>
    <w:rsid w:val="003869E5"/>
    <w:rsid w:val="00391989"/>
    <w:rsid w:val="00396ECD"/>
    <w:rsid w:val="00397214"/>
    <w:rsid w:val="003A7080"/>
    <w:rsid w:val="003D2280"/>
    <w:rsid w:val="00403F55"/>
    <w:rsid w:val="004063E8"/>
    <w:rsid w:val="00406501"/>
    <w:rsid w:val="00406D1B"/>
    <w:rsid w:val="00413AEA"/>
    <w:rsid w:val="00420A2D"/>
    <w:rsid w:val="00421A19"/>
    <w:rsid w:val="00422AA4"/>
    <w:rsid w:val="00431613"/>
    <w:rsid w:val="00431980"/>
    <w:rsid w:val="00432FD8"/>
    <w:rsid w:val="0044177B"/>
    <w:rsid w:val="00442327"/>
    <w:rsid w:val="004428CD"/>
    <w:rsid w:val="004454DD"/>
    <w:rsid w:val="00447C40"/>
    <w:rsid w:val="004513F8"/>
    <w:rsid w:val="00465729"/>
    <w:rsid w:val="00465B15"/>
    <w:rsid w:val="00467361"/>
    <w:rsid w:val="00470FF9"/>
    <w:rsid w:val="00471760"/>
    <w:rsid w:val="00481079"/>
    <w:rsid w:val="00481DE7"/>
    <w:rsid w:val="00484C2A"/>
    <w:rsid w:val="00494D9B"/>
    <w:rsid w:val="00496F31"/>
    <w:rsid w:val="004B0E22"/>
    <w:rsid w:val="004B57E7"/>
    <w:rsid w:val="004D50B2"/>
    <w:rsid w:val="004D6A7D"/>
    <w:rsid w:val="004E167E"/>
    <w:rsid w:val="004F1A68"/>
    <w:rsid w:val="004F3FBB"/>
    <w:rsid w:val="004F6399"/>
    <w:rsid w:val="00501D60"/>
    <w:rsid w:val="0050216B"/>
    <w:rsid w:val="0051048F"/>
    <w:rsid w:val="005171CE"/>
    <w:rsid w:val="0052611B"/>
    <w:rsid w:val="00553BDD"/>
    <w:rsid w:val="0055476A"/>
    <w:rsid w:val="00557401"/>
    <w:rsid w:val="005627D1"/>
    <w:rsid w:val="00570468"/>
    <w:rsid w:val="005751C2"/>
    <w:rsid w:val="00584013"/>
    <w:rsid w:val="00594EA5"/>
    <w:rsid w:val="005960F0"/>
    <w:rsid w:val="005A5E30"/>
    <w:rsid w:val="005B251B"/>
    <w:rsid w:val="005C1D0D"/>
    <w:rsid w:val="005C6E41"/>
    <w:rsid w:val="005D47F9"/>
    <w:rsid w:val="005D7A48"/>
    <w:rsid w:val="005D7D6B"/>
    <w:rsid w:val="005E7430"/>
    <w:rsid w:val="0062046F"/>
    <w:rsid w:val="006267E5"/>
    <w:rsid w:val="00631ED5"/>
    <w:rsid w:val="00642467"/>
    <w:rsid w:val="006424E9"/>
    <w:rsid w:val="00652CF1"/>
    <w:rsid w:val="00652F61"/>
    <w:rsid w:val="00656659"/>
    <w:rsid w:val="006578C5"/>
    <w:rsid w:val="006732E0"/>
    <w:rsid w:val="00676B47"/>
    <w:rsid w:val="00681A1C"/>
    <w:rsid w:val="006A2048"/>
    <w:rsid w:val="006C0619"/>
    <w:rsid w:val="006C7490"/>
    <w:rsid w:val="006E6E5F"/>
    <w:rsid w:val="00707DBF"/>
    <w:rsid w:val="0071102C"/>
    <w:rsid w:val="00717A7C"/>
    <w:rsid w:val="00717B25"/>
    <w:rsid w:val="0072033C"/>
    <w:rsid w:val="00723C3A"/>
    <w:rsid w:val="00736364"/>
    <w:rsid w:val="00737133"/>
    <w:rsid w:val="0075307E"/>
    <w:rsid w:val="00754C85"/>
    <w:rsid w:val="007613C7"/>
    <w:rsid w:val="00762EB3"/>
    <w:rsid w:val="0077143B"/>
    <w:rsid w:val="00771923"/>
    <w:rsid w:val="00775987"/>
    <w:rsid w:val="00780101"/>
    <w:rsid w:val="00791622"/>
    <w:rsid w:val="007A15F4"/>
    <w:rsid w:val="007A5F86"/>
    <w:rsid w:val="007C35B9"/>
    <w:rsid w:val="007E0865"/>
    <w:rsid w:val="007E4111"/>
    <w:rsid w:val="007F3E1B"/>
    <w:rsid w:val="007F6350"/>
    <w:rsid w:val="00803E4C"/>
    <w:rsid w:val="00805467"/>
    <w:rsid w:val="0081331F"/>
    <w:rsid w:val="00813F44"/>
    <w:rsid w:val="00823D97"/>
    <w:rsid w:val="00825276"/>
    <w:rsid w:val="00834E92"/>
    <w:rsid w:val="00841B01"/>
    <w:rsid w:val="0084253F"/>
    <w:rsid w:val="00843954"/>
    <w:rsid w:val="00844043"/>
    <w:rsid w:val="00857A5B"/>
    <w:rsid w:val="008613C9"/>
    <w:rsid w:val="00866909"/>
    <w:rsid w:val="008723A4"/>
    <w:rsid w:val="00882C7E"/>
    <w:rsid w:val="008915EB"/>
    <w:rsid w:val="0089317E"/>
    <w:rsid w:val="00895E3F"/>
    <w:rsid w:val="008B2EA7"/>
    <w:rsid w:val="008B7D68"/>
    <w:rsid w:val="008D1CE5"/>
    <w:rsid w:val="008D5C56"/>
    <w:rsid w:val="008E1CCD"/>
    <w:rsid w:val="008F2887"/>
    <w:rsid w:val="008F6FCF"/>
    <w:rsid w:val="008F74EC"/>
    <w:rsid w:val="00902EB0"/>
    <w:rsid w:val="00907F1F"/>
    <w:rsid w:val="00920AC8"/>
    <w:rsid w:val="00922A0B"/>
    <w:rsid w:val="00925B64"/>
    <w:rsid w:val="00935038"/>
    <w:rsid w:val="0093751E"/>
    <w:rsid w:val="00937FA3"/>
    <w:rsid w:val="00943CD8"/>
    <w:rsid w:val="00947E0C"/>
    <w:rsid w:val="00954F9E"/>
    <w:rsid w:val="009579F2"/>
    <w:rsid w:val="00965D89"/>
    <w:rsid w:val="00980E23"/>
    <w:rsid w:val="00982FFB"/>
    <w:rsid w:val="00997359"/>
    <w:rsid w:val="009B360B"/>
    <w:rsid w:val="009B4D3C"/>
    <w:rsid w:val="009B658E"/>
    <w:rsid w:val="009B6E26"/>
    <w:rsid w:val="009C27F4"/>
    <w:rsid w:val="009C6A21"/>
    <w:rsid w:val="009D17FE"/>
    <w:rsid w:val="009D1DB2"/>
    <w:rsid w:val="009E4B33"/>
    <w:rsid w:val="009F440F"/>
    <w:rsid w:val="00A1125D"/>
    <w:rsid w:val="00A16124"/>
    <w:rsid w:val="00A277BD"/>
    <w:rsid w:val="00A31176"/>
    <w:rsid w:val="00A3169B"/>
    <w:rsid w:val="00A421BC"/>
    <w:rsid w:val="00A443D0"/>
    <w:rsid w:val="00A45EBB"/>
    <w:rsid w:val="00A575C6"/>
    <w:rsid w:val="00A73219"/>
    <w:rsid w:val="00A7554A"/>
    <w:rsid w:val="00AB2ED3"/>
    <w:rsid w:val="00AB31B8"/>
    <w:rsid w:val="00AC5EE5"/>
    <w:rsid w:val="00AE142F"/>
    <w:rsid w:val="00AE2AA4"/>
    <w:rsid w:val="00AF6753"/>
    <w:rsid w:val="00B019CF"/>
    <w:rsid w:val="00B02AD2"/>
    <w:rsid w:val="00B047A2"/>
    <w:rsid w:val="00B0758E"/>
    <w:rsid w:val="00B13B4D"/>
    <w:rsid w:val="00B21707"/>
    <w:rsid w:val="00B336CD"/>
    <w:rsid w:val="00B371D9"/>
    <w:rsid w:val="00B40BC9"/>
    <w:rsid w:val="00B50CC4"/>
    <w:rsid w:val="00B51C6A"/>
    <w:rsid w:val="00B52A19"/>
    <w:rsid w:val="00B533A3"/>
    <w:rsid w:val="00B548EB"/>
    <w:rsid w:val="00B55D37"/>
    <w:rsid w:val="00B672BA"/>
    <w:rsid w:val="00B76F0F"/>
    <w:rsid w:val="00B80D6B"/>
    <w:rsid w:val="00B93040"/>
    <w:rsid w:val="00BA263B"/>
    <w:rsid w:val="00BA27D8"/>
    <w:rsid w:val="00BA5867"/>
    <w:rsid w:val="00BB51C8"/>
    <w:rsid w:val="00BB7026"/>
    <w:rsid w:val="00BC0522"/>
    <w:rsid w:val="00BD52CC"/>
    <w:rsid w:val="00C042F7"/>
    <w:rsid w:val="00C153BF"/>
    <w:rsid w:val="00C324A1"/>
    <w:rsid w:val="00C34972"/>
    <w:rsid w:val="00C350DD"/>
    <w:rsid w:val="00C3775A"/>
    <w:rsid w:val="00C403B9"/>
    <w:rsid w:val="00C47124"/>
    <w:rsid w:val="00C47244"/>
    <w:rsid w:val="00C47830"/>
    <w:rsid w:val="00C47A0A"/>
    <w:rsid w:val="00C47FAE"/>
    <w:rsid w:val="00C52226"/>
    <w:rsid w:val="00C57DBE"/>
    <w:rsid w:val="00C61E4A"/>
    <w:rsid w:val="00C64FCD"/>
    <w:rsid w:val="00C8100D"/>
    <w:rsid w:val="00C8102B"/>
    <w:rsid w:val="00C81D81"/>
    <w:rsid w:val="00C86ECF"/>
    <w:rsid w:val="00C9424B"/>
    <w:rsid w:val="00CB046D"/>
    <w:rsid w:val="00CB3D04"/>
    <w:rsid w:val="00CB5ADB"/>
    <w:rsid w:val="00CB7421"/>
    <w:rsid w:val="00CD2107"/>
    <w:rsid w:val="00CD2787"/>
    <w:rsid w:val="00CD47BD"/>
    <w:rsid w:val="00CE18F0"/>
    <w:rsid w:val="00CE2B8D"/>
    <w:rsid w:val="00CE33C6"/>
    <w:rsid w:val="00CE5285"/>
    <w:rsid w:val="00CF1206"/>
    <w:rsid w:val="00CF2644"/>
    <w:rsid w:val="00CF3FC4"/>
    <w:rsid w:val="00CF6F8A"/>
    <w:rsid w:val="00D01807"/>
    <w:rsid w:val="00D05546"/>
    <w:rsid w:val="00D13090"/>
    <w:rsid w:val="00D235D0"/>
    <w:rsid w:val="00D30A7B"/>
    <w:rsid w:val="00D3660B"/>
    <w:rsid w:val="00D43625"/>
    <w:rsid w:val="00D579E4"/>
    <w:rsid w:val="00D602A9"/>
    <w:rsid w:val="00D726AB"/>
    <w:rsid w:val="00D74BCF"/>
    <w:rsid w:val="00D74C4E"/>
    <w:rsid w:val="00D80B62"/>
    <w:rsid w:val="00D83223"/>
    <w:rsid w:val="00D900C7"/>
    <w:rsid w:val="00D909E5"/>
    <w:rsid w:val="00D93C4F"/>
    <w:rsid w:val="00DA632C"/>
    <w:rsid w:val="00DA79A8"/>
    <w:rsid w:val="00DC0BB1"/>
    <w:rsid w:val="00DC130B"/>
    <w:rsid w:val="00DC5C07"/>
    <w:rsid w:val="00DF070F"/>
    <w:rsid w:val="00DF27A2"/>
    <w:rsid w:val="00DF7BC7"/>
    <w:rsid w:val="00E046B4"/>
    <w:rsid w:val="00E12DDB"/>
    <w:rsid w:val="00E170B3"/>
    <w:rsid w:val="00E17379"/>
    <w:rsid w:val="00E20EF2"/>
    <w:rsid w:val="00E2230D"/>
    <w:rsid w:val="00E32CDD"/>
    <w:rsid w:val="00E345AE"/>
    <w:rsid w:val="00E37684"/>
    <w:rsid w:val="00E42572"/>
    <w:rsid w:val="00E50B55"/>
    <w:rsid w:val="00E6033F"/>
    <w:rsid w:val="00E66159"/>
    <w:rsid w:val="00E67318"/>
    <w:rsid w:val="00E76B79"/>
    <w:rsid w:val="00E84A8C"/>
    <w:rsid w:val="00E84D02"/>
    <w:rsid w:val="00EA1867"/>
    <w:rsid w:val="00EA5FF4"/>
    <w:rsid w:val="00EA638E"/>
    <w:rsid w:val="00EB2F7F"/>
    <w:rsid w:val="00EC27BE"/>
    <w:rsid w:val="00ED1A5E"/>
    <w:rsid w:val="00EE32D0"/>
    <w:rsid w:val="00EF15F5"/>
    <w:rsid w:val="00EF16E4"/>
    <w:rsid w:val="00EF3FEF"/>
    <w:rsid w:val="00F02F02"/>
    <w:rsid w:val="00F10838"/>
    <w:rsid w:val="00F12D5C"/>
    <w:rsid w:val="00F12F02"/>
    <w:rsid w:val="00F13A04"/>
    <w:rsid w:val="00F26F85"/>
    <w:rsid w:val="00F35C50"/>
    <w:rsid w:val="00F36211"/>
    <w:rsid w:val="00F40D63"/>
    <w:rsid w:val="00F45C68"/>
    <w:rsid w:val="00F5019B"/>
    <w:rsid w:val="00F5184F"/>
    <w:rsid w:val="00F65831"/>
    <w:rsid w:val="00F668CE"/>
    <w:rsid w:val="00F70607"/>
    <w:rsid w:val="00F774FB"/>
    <w:rsid w:val="00F84D8E"/>
    <w:rsid w:val="00F86027"/>
    <w:rsid w:val="00FA169C"/>
    <w:rsid w:val="00FA4570"/>
    <w:rsid w:val="00FB4986"/>
    <w:rsid w:val="00FB76B4"/>
    <w:rsid w:val="00FC2E10"/>
    <w:rsid w:val="00FD0D0A"/>
    <w:rsid w:val="00FD5A5E"/>
    <w:rsid w:val="00FD6A2A"/>
    <w:rsid w:val="00FD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A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2AA4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ralkYok">
    <w:name w:val="No Spacing"/>
    <w:uiPriority w:val="1"/>
    <w:qFormat/>
    <w:rsid w:val="00422AA4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22AA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5B9"/>
  </w:style>
  <w:style w:type="paragraph" w:styleId="Altbilgi">
    <w:name w:val="footer"/>
    <w:basedOn w:val="Normal"/>
    <w:link w:val="AltbilgiChar"/>
    <w:uiPriority w:val="99"/>
    <w:unhideWhenUsed/>
    <w:rsid w:val="007C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5B9"/>
  </w:style>
  <w:style w:type="paragraph" w:customStyle="1" w:styleId="Default">
    <w:name w:val="Default"/>
    <w:rsid w:val="00965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8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A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2AA4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ralkYok">
    <w:name w:val="No Spacing"/>
    <w:uiPriority w:val="1"/>
    <w:qFormat/>
    <w:rsid w:val="00422AA4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22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5B9"/>
  </w:style>
  <w:style w:type="paragraph" w:styleId="Altbilgi">
    <w:name w:val="footer"/>
    <w:basedOn w:val="Normal"/>
    <w:link w:val="AltbilgiChar"/>
    <w:uiPriority w:val="99"/>
    <w:unhideWhenUsed/>
    <w:rsid w:val="007C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5B9"/>
  </w:style>
  <w:style w:type="paragraph" w:customStyle="1" w:styleId="Default">
    <w:name w:val="Default"/>
    <w:rsid w:val="00965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GUNER ALTUN</dc:creator>
  <cp:lastModifiedBy>Microsoft</cp:lastModifiedBy>
  <cp:revision>2</cp:revision>
  <cp:lastPrinted>2018-02-28T10:59:00Z</cp:lastPrinted>
  <dcterms:created xsi:type="dcterms:W3CDTF">2018-09-20T06:19:00Z</dcterms:created>
  <dcterms:modified xsi:type="dcterms:W3CDTF">2018-09-20T06:19:00Z</dcterms:modified>
</cp:coreProperties>
</file>